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Spec="center" w:tblpY="1726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3686"/>
        <w:gridCol w:w="907"/>
        <w:gridCol w:w="907"/>
        <w:gridCol w:w="907"/>
        <w:gridCol w:w="1248"/>
      </w:tblGrid>
      <w:tr w:rsidR="005F694E" w14:paraId="2C169772" w14:textId="77777777" w:rsidTr="00BE52E1">
        <w:trPr>
          <w:trHeight w:val="850"/>
          <w:tblHeader/>
          <w:jc w:val="center"/>
        </w:trPr>
        <w:tc>
          <w:tcPr>
            <w:tcW w:w="2830" w:type="dxa"/>
            <w:gridSpan w:val="2"/>
          </w:tcPr>
          <w:p w14:paraId="60B77270" w14:textId="5140CE22" w:rsidR="005F694E" w:rsidRDefault="005F694E" w:rsidP="009F4C0E">
            <w:pPr>
              <w:rPr>
                <w:b/>
                <w:bCs/>
                <w:noProof/>
              </w:rPr>
            </w:pPr>
            <w:r>
              <w:rPr>
                <w:rFonts w:ascii="Arial Nova Cond" w:hAnsi="Arial Nova Con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12E1682" wp14:editId="2326A83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19685</wp:posOffset>
                  </wp:positionV>
                  <wp:extent cx="1406525" cy="503555"/>
                  <wp:effectExtent l="0" t="0" r="3175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5"/>
            <w:vAlign w:val="center"/>
          </w:tcPr>
          <w:p w14:paraId="7B55F7F6" w14:textId="004D4691" w:rsidR="005F694E" w:rsidRPr="005F694E" w:rsidRDefault="00281B2F" w:rsidP="009F4C0E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281B2F">
              <w:rPr>
                <w:rFonts w:ascii="Arial Nova Cond" w:hAnsi="Arial Nova Cond"/>
                <w:b/>
                <w:bCs/>
                <w:sz w:val="26"/>
                <w:szCs w:val="26"/>
              </w:rPr>
              <w:t xml:space="preserve">LA PSYCHOTHÉRAPIE : CE QU’ELLE EST ET CE QU’ELLE N’EST PAS </w:t>
            </w:r>
            <w:r w:rsidRPr="00281B2F">
              <w:rPr>
                <w:rFonts w:ascii="Arial Nova Cond" w:hAnsi="Arial Nova Cond"/>
                <w:b/>
                <w:bCs/>
                <w:sz w:val="26"/>
                <w:szCs w:val="26"/>
              </w:rPr>
              <w:br/>
              <w:t>(EN DÉLINQUANCE SEXUELLE!)</w:t>
            </w:r>
          </w:p>
        </w:tc>
      </w:tr>
      <w:tr w:rsidR="00752A57" w:rsidRPr="00633A7A" w14:paraId="58C4AD44" w14:textId="5FC2DEA7" w:rsidTr="00BE52E1">
        <w:trPr>
          <w:trHeight w:val="907"/>
          <w:tblHeader/>
          <w:jc w:val="center"/>
        </w:trPr>
        <w:tc>
          <w:tcPr>
            <w:tcW w:w="1555" w:type="dxa"/>
            <w:shd w:val="clear" w:color="auto" w:fill="F2F2F2" w:themeFill="background1" w:themeFillShade="F2"/>
          </w:tcPr>
          <w:p w14:paraId="29F9AE55" w14:textId="62458F64" w:rsidR="004658B0" w:rsidRPr="00633A7A" w:rsidRDefault="004658B0" w:rsidP="009F4C0E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</w:rPr>
              <w:t>Domaine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37E09D15" w14:textId="517A5C4F" w:rsidR="00E50C94" w:rsidRPr="00633A7A" w:rsidRDefault="004658B0" w:rsidP="009F4C0E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</w:rPr>
              <w:t>Intervention spécifique</w:t>
            </w:r>
            <w:r w:rsidR="00A005C4" w:rsidRPr="00633A7A">
              <w:rPr>
                <w:rFonts w:ascii="Arial Nova Cond" w:hAnsi="Arial Nova Cond"/>
                <w:b/>
                <w:bCs/>
              </w:rPr>
              <w:t xml:space="preserve"> </w:t>
            </w:r>
          </w:p>
          <w:p w14:paraId="6AA1C3A6" w14:textId="40501CD8" w:rsidR="004658B0" w:rsidRPr="00633A7A" w:rsidRDefault="00A005C4" w:rsidP="009F4C0E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(note 1 en bas de document)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5ADBB02A" w14:textId="01D1728C" w:rsidR="004658B0" w:rsidRPr="00633A7A" w:rsidRDefault="004658B0" w:rsidP="00B633D2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</w:rPr>
              <w:t xml:space="preserve">Critère </w:t>
            </w:r>
            <w:r w:rsidR="000B492E" w:rsidRPr="00633A7A">
              <w:rPr>
                <w:rFonts w:ascii="Arial Nova Cond" w:hAnsi="Arial Nova Cond"/>
                <w:b/>
                <w:bCs/>
              </w:rPr>
              <w:t>Nature</w:t>
            </w:r>
            <w:r w:rsidR="00A005C4" w:rsidRPr="00633A7A">
              <w:rPr>
                <w:rFonts w:ascii="Arial Nova Cond" w:hAnsi="Arial Nova Cond"/>
                <w:b/>
                <w:bCs/>
              </w:rPr>
              <w:t xml:space="preserve"> </w:t>
            </w:r>
            <w:r w:rsidR="00A005C4"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(note 2)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39021493" w14:textId="30A9C96B" w:rsidR="004658B0" w:rsidRPr="00633A7A" w:rsidRDefault="004658B0" w:rsidP="00B633D2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</w:rPr>
              <w:t>Critère Objet</w:t>
            </w:r>
            <w:r w:rsidR="00A005C4" w:rsidRPr="00633A7A">
              <w:rPr>
                <w:rFonts w:ascii="Arial Nova Cond" w:hAnsi="Arial Nova Cond"/>
                <w:b/>
                <w:bCs/>
              </w:rPr>
              <w:t xml:space="preserve"> </w:t>
            </w:r>
            <w:r w:rsidR="00A005C4"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(note 3)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1FDC12A9" w14:textId="23794BEB" w:rsidR="004658B0" w:rsidRPr="00633A7A" w:rsidRDefault="004658B0" w:rsidP="00B633D2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</w:rPr>
              <w:t>Critère Finalité</w:t>
            </w:r>
            <w:r w:rsidR="00A005C4" w:rsidRPr="00633A7A">
              <w:rPr>
                <w:rFonts w:ascii="Arial Nova Cond" w:hAnsi="Arial Nova Cond"/>
                <w:b/>
                <w:bCs/>
              </w:rPr>
              <w:t xml:space="preserve"> </w:t>
            </w:r>
            <w:r w:rsidR="00A005C4"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(note 4)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65B50ABD" w14:textId="72FD8057" w:rsidR="004658B0" w:rsidRPr="00633A7A" w:rsidRDefault="004658B0" w:rsidP="009F4C0E">
            <w:pPr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</w:rPr>
              <w:t xml:space="preserve">Résultat : </w:t>
            </w:r>
            <w:proofErr w:type="spellStart"/>
            <w:r w:rsidRPr="00633A7A">
              <w:rPr>
                <w:rFonts w:ascii="Arial Nova Cond" w:hAnsi="Arial Nova Cond"/>
                <w:b/>
                <w:bCs/>
              </w:rPr>
              <w:t>Psycho</w:t>
            </w:r>
            <w:r w:rsidR="00752A57" w:rsidRPr="00633A7A">
              <w:rPr>
                <w:rFonts w:ascii="Arial Nova Cond" w:hAnsi="Arial Nova Cond"/>
                <w:b/>
                <w:bCs/>
              </w:rPr>
              <w:t>-t</w:t>
            </w:r>
            <w:r w:rsidRPr="00633A7A">
              <w:rPr>
                <w:rFonts w:ascii="Arial Nova Cond" w:hAnsi="Arial Nova Cond"/>
                <w:b/>
                <w:bCs/>
              </w:rPr>
              <w:t>hérapie</w:t>
            </w:r>
            <w:proofErr w:type="spellEnd"/>
            <w:r w:rsidRPr="00633A7A">
              <w:rPr>
                <w:rFonts w:ascii="Arial Nova Cond" w:hAnsi="Arial Nova Cond"/>
                <w:b/>
                <w:bCs/>
              </w:rPr>
              <w:t>?</w:t>
            </w:r>
            <w:r w:rsidR="000B492E" w:rsidRPr="00633A7A">
              <w:rPr>
                <w:rFonts w:ascii="Arial Nova Cond" w:hAnsi="Arial Nova Cond"/>
                <w:b/>
                <w:bCs/>
              </w:rPr>
              <w:t xml:space="preserve"> </w:t>
            </w:r>
          </w:p>
        </w:tc>
      </w:tr>
      <w:tr w:rsidR="008C091A" w:rsidRPr="00633A7A" w14:paraId="5993ADE4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292B190E" w14:textId="3C1C0855" w:rsidR="008C091A" w:rsidRPr="00633A7A" w:rsidRDefault="008C091A" w:rsidP="00BE52E1">
            <w:pPr>
              <w:spacing w:before="120"/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4961" w:type="dxa"/>
            <w:gridSpan w:val="2"/>
          </w:tcPr>
          <w:p w14:paraId="756CFBA2" w14:textId="688A9C0A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« Créer » une dissonance cognitive entre les comportements actuels et les besoins-valeurs de l’individu</w:t>
            </w:r>
          </w:p>
        </w:tc>
        <w:tc>
          <w:tcPr>
            <w:tcW w:w="907" w:type="dxa"/>
            <w:vAlign w:val="center"/>
          </w:tcPr>
          <w:p w14:paraId="70FE75FA" w14:textId="37245882" w:rsidR="008C091A" w:rsidRPr="00633A7A" w:rsidRDefault="00050D10" w:rsidP="00A81E1A">
            <w:pPr>
              <w:jc w:val="center"/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X</w:t>
            </w:r>
            <w:r>
              <w:rPr>
                <w:rFonts w:ascii="Arial Nova Cond" w:hAnsi="Arial Nova Cond"/>
              </w:rPr>
              <w:t>?</w:t>
            </w:r>
          </w:p>
        </w:tc>
        <w:tc>
          <w:tcPr>
            <w:tcW w:w="907" w:type="dxa"/>
            <w:vAlign w:val="center"/>
          </w:tcPr>
          <w:p w14:paraId="6D00E909" w14:textId="5866BF2E" w:rsidR="008C091A" w:rsidRPr="00633A7A" w:rsidRDefault="00050D10" w:rsidP="00A81E1A">
            <w:pPr>
              <w:jc w:val="center"/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X</w:t>
            </w:r>
            <w:r>
              <w:rPr>
                <w:rFonts w:ascii="Arial Nova Cond" w:hAnsi="Arial Nova Cond"/>
              </w:rPr>
              <w:t>?</w:t>
            </w:r>
          </w:p>
        </w:tc>
        <w:tc>
          <w:tcPr>
            <w:tcW w:w="907" w:type="dxa"/>
            <w:vAlign w:val="center"/>
          </w:tcPr>
          <w:p w14:paraId="56F8E9CA" w14:textId="197AE778" w:rsidR="008C091A" w:rsidRPr="00633A7A" w:rsidRDefault="00050D10" w:rsidP="00A81E1A">
            <w:pPr>
              <w:jc w:val="center"/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X</w:t>
            </w:r>
            <w:r>
              <w:rPr>
                <w:rFonts w:ascii="Arial Nova Cond" w:hAnsi="Arial Nova Cond"/>
              </w:rPr>
              <w:t>?</w:t>
            </w:r>
          </w:p>
        </w:tc>
        <w:tc>
          <w:tcPr>
            <w:tcW w:w="1248" w:type="dxa"/>
            <w:vAlign w:val="center"/>
          </w:tcPr>
          <w:p w14:paraId="262DDD66" w14:textId="26165EE2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Oui ou non</w:t>
            </w:r>
          </w:p>
        </w:tc>
      </w:tr>
      <w:tr w:rsidR="008C091A" w:rsidRPr="00633A7A" w14:paraId="3C4DD8A3" w14:textId="4A1F7755" w:rsidTr="00BE52E1">
        <w:trPr>
          <w:trHeight w:val="358"/>
          <w:jc w:val="center"/>
        </w:trPr>
        <w:tc>
          <w:tcPr>
            <w:tcW w:w="1555" w:type="dxa"/>
            <w:vMerge/>
          </w:tcPr>
          <w:p w14:paraId="0C37FBAC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5ABEB386" w14:textId="7B683A1E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Aider le client à dénouer les obstacles chroniques à sa motivation (p.ex., les traits de personnalité)</w:t>
            </w:r>
          </w:p>
        </w:tc>
        <w:tc>
          <w:tcPr>
            <w:tcW w:w="907" w:type="dxa"/>
            <w:vAlign w:val="center"/>
          </w:tcPr>
          <w:p w14:paraId="60FA04CD" w14:textId="66ACB41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297269A" w14:textId="34FCF0C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BB0E4FF" w14:textId="54114124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3E3BF78" w14:textId="48788EF6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2A31B38A" w14:textId="78D993E6" w:rsidTr="00BE52E1">
        <w:trPr>
          <w:trHeight w:val="358"/>
          <w:jc w:val="center"/>
        </w:trPr>
        <w:tc>
          <w:tcPr>
            <w:tcW w:w="1555" w:type="dxa"/>
            <w:vMerge/>
          </w:tcPr>
          <w:p w14:paraId="117CC26E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A3BA7EF" w14:textId="17A04AF4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Aider le client à augmenter son sentiment d’efficacité personnelle en focussant sur ses forces et compétences </w:t>
            </w:r>
          </w:p>
        </w:tc>
        <w:tc>
          <w:tcPr>
            <w:tcW w:w="907" w:type="dxa"/>
            <w:vAlign w:val="center"/>
          </w:tcPr>
          <w:p w14:paraId="5DA681F2" w14:textId="4CC94722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7D40026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B168678" w14:textId="467D378F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492DA9BE" w14:textId="0A85B4FE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F368C" w:rsidRPr="00633A7A" w14:paraId="47E9473E" w14:textId="77777777" w:rsidTr="00BE52E1">
        <w:trPr>
          <w:trHeight w:val="358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32721765" w14:textId="77777777" w:rsidR="00EF368C" w:rsidRPr="00633A7A" w:rsidRDefault="00EF368C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</w:tcPr>
          <w:p w14:paraId="5DF84672" w14:textId="77777777" w:rsidR="00EF368C" w:rsidRPr="00633A7A" w:rsidRDefault="00EF368C" w:rsidP="009F4C0E">
            <w:pPr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18B36B91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36325F96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4589C307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shd w:val="clear" w:color="auto" w:fill="AEAAAA" w:themeFill="background2" w:themeFillShade="BF"/>
            <w:vAlign w:val="center"/>
          </w:tcPr>
          <w:p w14:paraId="510BAC99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348E3428" w14:textId="34E9D2C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4FC1780B" w14:textId="6A0658F4" w:rsidR="008C091A" w:rsidRPr="00633A7A" w:rsidRDefault="008C091A" w:rsidP="00BE52E1">
            <w:pPr>
              <w:spacing w:before="120"/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ATTITUDES ET DÉLINQUANCE SEXUELLE</w:t>
            </w:r>
          </w:p>
        </w:tc>
        <w:tc>
          <w:tcPr>
            <w:tcW w:w="4961" w:type="dxa"/>
            <w:gridSpan w:val="2"/>
          </w:tcPr>
          <w:p w14:paraId="4C271FB4" w14:textId="11955F70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Identifier les distorsions cognitives (DC) du client en lien avec le délit sexuel (p.ex., les enfants et la PJ)</w:t>
            </w:r>
          </w:p>
        </w:tc>
        <w:tc>
          <w:tcPr>
            <w:tcW w:w="907" w:type="dxa"/>
            <w:vAlign w:val="center"/>
          </w:tcPr>
          <w:p w14:paraId="13F810D6" w14:textId="7933E729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EAAB06B" w14:textId="5611854E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53EC811" w14:textId="78D31D21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B3AFF21" w14:textId="60BAC98D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696BB541" w14:textId="2894E9B5" w:rsidTr="00BE52E1">
        <w:trPr>
          <w:trHeight w:val="358"/>
          <w:jc w:val="center"/>
        </w:trPr>
        <w:tc>
          <w:tcPr>
            <w:tcW w:w="1555" w:type="dxa"/>
            <w:vMerge/>
          </w:tcPr>
          <w:p w14:paraId="4E739F4C" w14:textId="0859DDDA" w:rsidR="008C091A" w:rsidRPr="00633A7A" w:rsidRDefault="008C091A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44B30C5D" w14:textId="2A7B1498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5.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Aider l’usager à modifier ses DC en lien avec le délit sexuel</w:t>
            </w:r>
          </w:p>
        </w:tc>
        <w:tc>
          <w:tcPr>
            <w:tcW w:w="907" w:type="dxa"/>
            <w:vAlign w:val="center"/>
          </w:tcPr>
          <w:p w14:paraId="23EE18E3" w14:textId="260CC842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03D92C9" w14:textId="093A8BA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534E616" w14:textId="1BF10ADD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9AA5B08" w14:textId="57380A54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125A1905" w14:textId="080587A2" w:rsidTr="00BE52E1">
        <w:trPr>
          <w:trHeight w:val="338"/>
          <w:jc w:val="center"/>
        </w:trPr>
        <w:tc>
          <w:tcPr>
            <w:tcW w:w="1555" w:type="dxa"/>
            <w:vMerge/>
          </w:tcPr>
          <w:p w14:paraId="64156FFA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2575C335" w14:textId="4ED1DAF1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6.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Mettre en lien les DC du client et ses croyances fondamentales afin de restructurer ces dernières </w:t>
            </w:r>
          </w:p>
        </w:tc>
        <w:tc>
          <w:tcPr>
            <w:tcW w:w="907" w:type="dxa"/>
            <w:vAlign w:val="center"/>
          </w:tcPr>
          <w:p w14:paraId="31CE859F" w14:textId="3E73B3B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AE8F588" w14:textId="11ECA49C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6205B44" w14:textId="5892C71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3EBB5F1B" w14:textId="536B5B1A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570635BD" w14:textId="0DA94492" w:rsidTr="00BE52E1">
        <w:trPr>
          <w:trHeight w:val="996"/>
          <w:jc w:val="center"/>
        </w:trPr>
        <w:tc>
          <w:tcPr>
            <w:tcW w:w="1555" w:type="dxa"/>
            <w:vMerge/>
          </w:tcPr>
          <w:p w14:paraId="257E9C13" w14:textId="005C35C5" w:rsidR="008C091A" w:rsidRPr="00633A7A" w:rsidRDefault="008C091A" w:rsidP="009F4C0E">
            <w:pPr>
              <w:jc w:val="center"/>
              <w:rPr>
                <w:rFonts w:ascii="Arial Nova Cond" w:hAnsi="Arial Nova Cond"/>
                <w:i/>
                <w:iCs/>
              </w:rPr>
            </w:pPr>
          </w:p>
        </w:tc>
        <w:tc>
          <w:tcPr>
            <w:tcW w:w="4961" w:type="dxa"/>
            <w:gridSpan w:val="2"/>
          </w:tcPr>
          <w:p w14:paraId="053654C8" w14:textId="63C93394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7.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Relever et corriger les processus cognitifs de l’usager, par ex., ses principales formes de distorsions cognitives (p.ex., l’inférence arbitraire)</w:t>
            </w:r>
          </w:p>
        </w:tc>
        <w:tc>
          <w:tcPr>
            <w:tcW w:w="907" w:type="dxa"/>
            <w:vAlign w:val="center"/>
          </w:tcPr>
          <w:p w14:paraId="105F21E6" w14:textId="23B59785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CA43299" w14:textId="450773A5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235DA58" w14:textId="4A7D53DF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682BA99F" w14:textId="77C1378F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510142F3" w14:textId="084C6467" w:rsidTr="00BE52E1">
        <w:trPr>
          <w:trHeight w:val="338"/>
          <w:jc w:val="center"/>
        </w:trPr>
        <w:tc>
          <w:tcPr>
            <w:tcW w:w="1555" w:type="dxa"/>
            <w:vMerge/>
          </w:tcPr>
          <w:p w14:paraId="24487059" w14:textId="73F98D55" w:rsidR="008C091A" w:rsidRPr="00633A7A" w:rsidRDefault="008C091A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0A0AD443" w14:textId="38CCA16A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8.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Remettre en question des pensées erronées spécifiques et les remplacer par des pensées plus adaptées et prosociales</w:t>
            </w:r>
          </w:p>
        </w:tc>
        <w:tc>
          <w:tcPr>
            <w:tcW w:w="907" w:type="dxa"/>
            <w:vAlign w:val="center"/>
          </w:tcPr>
          <w:p w14:paraId="5C7DBE38" w14:textId="15602F59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EF746CE" w14:textId="708E124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F642C38" w14:textId="128417B4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BDD0E50" w14:textId="0882871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020890C8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47FA79EE" w14:textId="47AFEF90" w:rsidR="008C091A" w:rsidRPr="00633A7A" w:rsidRDefault="008C091A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6F247D6B" w14:textId="1D592186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9.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Reconnaître les pensées automatiques qui guident les choix comportementaux du client</w:t>
            </w:r>
          </w:p>
        </w:tc>
        <w:tc>
          <w:tcPr>
            <w:tcW w:w="907" w:type="dxa"/>
            <w:vAlign w:val="center"/>
          </w:tcPr>
          <w:p w14:paraId="65EC6988" w14:textId="6BCE671E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9996365" w14:textId="2D853EFE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C86DD20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6CDE00BE" w14:textId="26051F0F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3B928C6C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1DA70D25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2CAFF8AC" w14:textId="7F67C620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10.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Explorer par des techniques comme la Flèche descendante les pensées automatiques et les croyances fondamentales liées</w:t>
            </w:r>
          </w:p>
        </w:tc>
        <w:tc>
          <w:tcPr>
            <w:tcW w:w="907" w:type="dxa"/>
            <w:vAlign w:val="center"/>
          </w:tcPr>
          <w:p w14:paraId="75E399C0" w14:textId="3E4160E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78E4E97" w14:textId="70F33B93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969C9CD" w14:textId="695159E9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A6F9A3D" w14:textId="6856E9B9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F368C" w:rsidRPr="00633A7A" w14:paraId="09617E1B" w14:textId="77777777" w:rsidTr="00BE52E1">
        <w:trPr>
          <w:trHeight w:val="338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32007C58" w14:textId="77777777" w:rsidR="00EF368C" w:rsidRPr="00633A7A" w:rsidRDefault="00EF368C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</w:tcPr>
          <w:p w14:paraId="57AF1309" w14:textId="77777777" w:rsidR="00EF368C" w:rsidRPr="00633A7A" w:rsidRDefault="00EF368C" w:rsidP="009F4C0E">
            <w:pPr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727A1CA7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51AA3172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0937C925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shd w:val="clear" w:color="auto" w:fill="AEAAAA" w:themeFill="background2" w:themeFillShade="BF"/>
            <w:vAlign w:val="center"/>
          </w:tcPr>
          <w:p w14:paraId="3C2C450B" w14:textId="77777777" w:rsidR="00EF368C" w:rsidRPr="00633A7A" w:rsidRDefault="00EF368C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1E2FA38B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2877D332" w14:textId="673AC5DA" w:rsidR="008C091A" w:rsidRPr="00633A7A" w:rsidRDefault="008C091A" w:rsidP="00BE52E1">
            <w:pPr>
              <w:spacing w:before="120"/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FACTEURS DE RISQUE ET DE PROTECTION/ BESOINS (GLM)</w:t>
            </w:r>
          </w:p>
        </w:tc>
        <w:tc>
          <w:tcPr>
            <w:tcW w:w="4961" w:type="dxa"/>
            <w:gridSpan w:val="2"/>
          </w:tcPr>
          <w:p w14:paraId="17EDF185" w14:textId="4B28BF86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11.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Identifier les facteurs contributifs à la délinquance sexuelle</w:t>
            </w:r>
          </w:p>
        </w:tc>
        <w:tc>
          <w:tcPr>
            <w:tcW w:w="907" w:type="dxa"/>
            <w:vAlign w:val="center"/>
          </w:tcPr>
          <w:p w14:paraId="1E573251" w14:textId="653D305E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2320D58" w14:textId="106747E1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5369A20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3AC37718" w14:textId="4386408D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031C16F7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BAC8469" w14:textId="26804C30" w:rsidR="008C091A" w:rsidRPr="00633A7A" w:rsidRDefault="008C091A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54609167" w14:textId="754841EE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12.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Travailler des stratégies à mettre en place pour susciter des changements par rapport aux différents facteurs contributifs</w:t>
            </w:r>
          </w:p>
        </w:tc>
        <w:tc>
          <w:tcPr>
            <w:tcW w:w="907" w:type="dxa"/>
            <w:vAlign w:val="center"/>
          </w:tcPr>
          <w:p w14:paraId="17B6ED91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FC4A2A6" w14:textId="64CED2EE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5A0A561" w14:textId="707F7595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4EF5435E" w14:textId="777577BD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101B25B0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7A9A2C6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1D663BD" w14:textId="701647E3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13.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Travailler les obstacles psychologiques qui interfèrent avec la satisfaction des besoins du GLM</w:t>
            </w:r>
          </w:p>
        </w:tc>
        <w:tc>
          <w:tcPr>
            <w:tcW w:w="907" w:type="dxa"/>
            <w:vAlign w:val="center"/>
          </w:tcPr>
          <w:p w14:paraId="48BD4A63" w14:textId="215CD03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0DB9434" w14:textId="3AAD31D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2D1595F" w14:textId="3A5A70F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45E5A1E" w14:textId="6D7EF3C3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5DBB0C14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3AFDCBFD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358778B6" w14:textId="21D0B632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14.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Travailler les événements d’origine qui ont prédisposé le client à commettre ses délits sexuels </w:t>
            </w:r>
          </w:p>
        </w:tc>
        <w:tc>
          <w:tcPr>
            <w:tcW w:w="907" w:type="dxa"/>
            <w:vAlign w:val="center"/>
          </w:tcPr>
          <w:p w14:paraId="292EA2C1" w14:textId="1DEB2B9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D268846" w14:textId="609DB9B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A46CE2E" w14:textId="0EEACBE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9609228" w14:textId="00AD2ED8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41AB5318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6BCB43DD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6FF76500" w14:textId="5EEA50D6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15.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Identifier les besoins du GLM peu satisfaits, les obstacles à leur satisfaction et les stratégies pour mieux y répondre</w:t>
            </w:r>
          </w:p>
        </w:tc>
        <w:tc>
          <w:tcPr>
            <w:tcW w:w="907" w:type="dxa"/>
            <w:vAlign w:val="center"/>
          </w:tcPr>
          <w:p w14:paraId="00EAAA9D" w14:textId="70538443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59FF505" w14:textId="6A378E1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4878C33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7F1A3520" w14:textId="61F40A2F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78BEE4F8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59B6AF23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5069AABB" w14:textId="5E2C162E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16.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Comprendre et dénouer les processus de mentalisation qui affectent la progression du client en rapport à certains facteurs de risque comme l’impulsivité</w:t>
            </w:r>
          </w:p>
        </w:tc>
        <w:tc>
          <w:tcPr>
            <w:tcW w:w="907" w:type="dxa"/>
            <w:vAlign w:val="center"/>
          </w:tcPr>
          <w:p w14:paraId="00C799AF" w14:textId="2B83348C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45F8893" w14:textId="6D853D0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0071325" w14:textId="3225C1B6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A764A12" w14:textId="4F05F21A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7BBC652C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4E62F71A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45AE87C5" w14:textId="5C5BC6E3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17.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Identifier les facteurs de protection principaux et développer un plan comportemental afin que l’usager les développe ou les mette de l’avant davantage</w:t>
            </w:r>
          </w:p>
        </w:tc>
        <w:tc>
          <w:tcPr>
            <w:tcW w:w="907" w:type="dxa"/>
            <w:vAlign w:val="center"/>
          </w:tcPr>
          <w:p w14:paraId="539B7CE9" w14:textId="2BA8E6F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F13E983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9F20B87" w14:textId="4EA50475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25B0F1B7" w14:textId="6383B433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752A57" w:rsidRPr="00633A7A" w14:paraId="3C4B4948" w14:textId="77777777" w:rsidTr="00BE52E1">
        <w:trPr>
          <w:trHeight w:val="227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7E1F1C77" w14:textId="77777777" w:rsidR="004658B0" w:rsidRPr="00BE52E1" w:rsidRDefault="004658B0" w:rsidP="009F4C0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</w:tcPr>
          <w:p w14:paraId="0A94063B" w14:textId="77777777" w:rsidR="004658B0" w:rsidRPr="00633A7A" w:rsidRDefault="004658B0" w:rsidP="009F4C0E">
            <w:pPr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6BBFC8CB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3786F8E6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500771C9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shd w:val="clear" w:color="auto" w:fill="AEAAAA" w:themeFill="background2" w:themeFillShade="BF"/>
            <w:vAlign w:val="center"/>
          </w:tcPr>
          <w:p w14:paraId="48A50AE1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4DF2D17B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2F47367C" w14:textId="6B75F088" w:rsidR="008C091A" w:rsidRPr="00633A7A" w:rsidRDefault="008C091A" w:rsidP="00BE52E1">
            <w:pPr>
              <w:spacing w:before="120"/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ACQUISITION DE COMPÉTENCES</w:t>
            </w:r>
          </w:p>
        </w:tc>
        <w:tc>
          <w:tcPr>
            <w:tcW w:w="4961" w:type="dxa"/>
            <w:gridSpan w:val="2"/>
          </w:tcPr>
          <w:p w14:paraId="5A01F907" w14:textId="47E9ED0C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18.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Assouplir les schémas (p.ex., Méfiance-abus) afin de favoriser les relations interpersonnelles du client</w:t>
            </w:r>
          </w:p>
        </w:tc>
        <w:tc>
          <w:tcPr>
            <w:tcW w:w="907" w:type="dxa"/>
            <w:vAlign w:val="center"/>
          </w:tcPr>
          <w:p w14:paraId="18BB7469" w14:textId="29E37876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A6DA514" w14:textId="3EA3B855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B62CE4E" w14:textId="085BA3B3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6891383C" w14:textId="09B1E2EF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0C8C2EDD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7DC34A3C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4803E1CC" w14:textId="7437C57D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19.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Améliorer les compétences interpersonnelles du client par l’intermédiaire de diverses techniques éducatives et comportementales</w:t>
            </w:r>
          </w:p>
        </w:tc>
        <w:tc>
          <w:tcPr>
            <w:tcW w:w="907" w:type="dxa"/>
            <w:vAlign w:val="center"/>
          </w:tcPr>
          <w:p w14:paraId="57FA2EA4" w14:textId="6486DF8D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3DC3A1F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2AE8A5C" w14:textId="552E1921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CFEAFC2" w14:textId="169109B5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32B46E3C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78EE83DD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1459C3C" w14:textId="1AA04E57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20.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Soutenir le développement de stratégies adaptatives (p.ex., gestion des émotions) et s’assurer de l’application adéquate de ces stratégies et du progrès du client</w:t>
            </w:r>
          </w:p>
        </w:tc>
        <w:tc>
          <w:tcPr>
            <w:tcW w:w="907" w:type="dxa"/>
            <w:vAlign w:val="center"/>
          </w:tcPr>
          <w:p w14:paraId="168799D1" w14:textId="331FEC4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B24AFAE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9748E5C" w14:textId="67368F2F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7864BD9" w14:textId="253B18E3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03019E18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40BC676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32C9853E" w14:textId="12EA11E3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21.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Approfondir la dynamique entre la personnalité du client et ses difficultés à mettre en pratique les stratégies de coping efficaces</w:t>
            </w:r>
          </w:p>
        </w:tc>
        <w:tc>
          <w:tcPr>
            <w:tcW w:w="907" w:type="dxa"/>
            <w:vAlign w:val="center"/>
          </w:tcPr>
          <w:p w14:paraId="78097655" w14:textId="1A578F1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E0DA0C7" w14:textId="256E7A53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BDDBC8D" w14:textId="50A357DC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49720EC" w14:textId="6AB8DA8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752A57" w:rsidRPr="00633A7A" w14:paraId="7299E745" w14:textId="77777777" w:rsidTr="00BE52E1">
        <w:trPr>
          <w:trHeight w:val="227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701AA7B4" w14:textId="77777777" w:rsidR="004658B0" w:rsidRPr="00633A7A" w:rsidRDefault="004658B0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</w:tcPr>
          <w:p w14:paraId="49A08BF2" w14:textId="77777777" w:rsidR="004658B0" w:rsidRPr="00633A7A" w:rsidRDefault="004658B0" w:rsidP="009F4C0E">
            <w:pPr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2F258E85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4ED9425B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7FD3862E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shd w:val="clear" w:color="auto" w:fill="AEAAAA" w:themeFill="background2" w:themeFillShade="BF"/>
            <w:vAlign w:val="center"/>
          </w:tcPr>
          <w:p w14:paraId="70CF8CD7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55A9ACC9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7562D020" w14:textId="68A50856" w:rsidR="008C091A" w:rsidRPr="00633A7A" w:rsidRDefault="008C091A" w:rsidP="00BE52E1">
            <w:pPr>
              <w:spacing w:before="120"/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TRAVAIL SYSTÉMIQUE</w:t>
            </w:r>
          </w:p>
        </w:tc>
        <w:tc>
          <w:tcPr>
            <w:tcW w:w="4961" w:type="dxa"/>
            <w:gridSpan w:val="2"/>
          </w:tcPr>
          <w:p w14:paraId="6AD7445F" w14:textId="38BCE05F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22.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Intervenir sur les modes d’interrelations et d’échanges entre les sous-systèmes de la famille du client</w:t>
            </w:r>
          </w:p>
        </w:tc>
        <w:tc>
          <w:tcPr>
            <w:tcW w:w="907" w:type="dxa"/>
            <w:vAlign w:val="center"/>
          </w:tcPr>
          <w:p w14:paraId="5F66EE51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AD1725F" w14:textId="0ED5D4B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01D4AEE" w14:textId="73FB681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ED04A94" w14:textId="2C19C731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71B9B325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9567814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35498809" w14:textId="40F86B1D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23.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Travailler les règles intériorisées d’un client en lien avec un de ses sous-systèmes</w:t>
            </w:r>
          </w:p>
        </w:tc>
        <w:tc>
          <w:tcPr>
            <w:tcW w:w="907" w:type="dxa"/>
            <w:vAlign w:val="center"/>
          </w:tcPr>
          <w:p w14:paraId="60F482E8" w14:textId="4ABB2C8B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F4EDC9E" w14:textId="2E24897C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F72672D" w14:textId="76F4F33E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2ECF1A7" w14:textId="3C4D2799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7800914D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7C1A7C16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1F175CB1" w14:textId="1531FFC5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24.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Travailler la dynamique interactionnelle d’un client avec sa fratrie</w:t>
            </w:r>
          </w:p>
        </w:tc>
        <w:tc>
          <w:tcPr>
            <w:tcW w:w="907" w:type="dxa"/>
            <w:vAlign w:val="center"/>
          </w:tcPr>
          <w:p w14:paraId="5E4BC026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B176772" w14:textId="3140E32A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BE83AA2" w14:textId="268757D2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471E37DC" w14:textId="09A8A9D0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C091A" w:rsidRPr="00633A7A" w14:paraId="351EA8C7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744A0FBA" w14:textId="77777777" w:rsidR="008C091A" w:rsidRPr="00633A7A" w:rsidRDefault="008C091A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584A473C" w14:textId="3A2DDFF0" w:rsidR="008C091A" w:rsidRPr="00633A7A" w:rsidRDefault="008C091A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25.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Intervenir auprès du couple du client afin d’améliorer la communication et la prise de décision du couple-conjugal et/ou parental</w:t>
            </w:r>
          </w:p>
        </w:tc>
        <w:tc>
          <w:tcPr>
            <w:tcW w:w="907" w:type="dxa"/>
            <w:vAlign w:val="center"/>
          </w:tcPr>
          <w:p w14:paraId="349B9B98" w14:textId="7777777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0ACE50B" w14:textId="4D40FA47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3DBB423" w14:textId="36EA1554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6E9A4DB9" w14:textId="21578DDD" w:rsidR="008C091A" w:rsidRPr="00633A7A" w:rsidRDefault="008C091A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752A57" w:rsidRPr="00633A7A" w14:paraId="0792DE51" w14:textId="77777777" w:rsidTr="00BE52E1">
        <w:trPr>
          <w:trHeight w:val="227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743DAB83" w14:textId="77777777" w:rsidR="004658B0" w:rsidRPr="00633A7A" w:rsidRDefault="004658B0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</w:tcPr>
          <w:p w14:paraId="7CE9BCE4" w14:textId="77777777" w:rsidR="004658B0" w:rsidRPr="00633A7A" w:rsidRDefault="004658B0" w:rsidP="009F4C0E">
            <w:pPr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2E008438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64DD28E4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137696C9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shd w:val="clear" w:color="auto" w:fill="AEAAAA" w:themeFill="background2" w:themeFillShade="BF"/>
            <w:vAlign w:val="center"/>
          </w:tcPr>
          <w:p w14:paraId="47835C55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1D00CAE6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2867861F" w14:textId="54C528EA" w:rsidR="00BE52E1" w:rsidRPr="00633A7A" w:rsidRDefault="00BE52E1" w:rsidP="00BE52E1">
            <w:pPr>
              <w:spacing w:before="120"/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MODE DE FONCTIONNE-MENT DU CLIENT</w:t>
            </w:r>
          </w:p>
        </w:tc>
        <w:tc>
          <w:tcPr>
            <w:tcW w:w="4961" w:type="dxa"/>
            <w:gridSpan w:val="2"/>
          </w:tcPr>
          <w:p w14:paraId="26910BAF" w14:textId="0CF4DCF2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26.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Comprendre les situations qui déclenchent l’activation de pensées automatiques liées aux relations interpersonnelles</w:t>
            </w:r>
          </w:p>
        </w:tc>
        <w:tc>
          <w:tcPr>
            <w:tcW w:w="907" w:type="dxa"/>
            <w:vAlign w:val="center"/>
          </w:tcPr>
          <w:p w14:paraId="257A09CC" w14:textId="48322BED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5D6AD0D" w14:textId="14E8F600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7B9B2AD" w14:textId="77777777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A08605B" w14:textId="50CE4990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31F7BFF4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3D6C7AF" w14:textId="692A83F8" w:rsidR="00BE52E1" w:rsidRPr="00633A7A" w:rsidRDefault="00BE52E1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41B76DA0" w14:textId="28CCF2D4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27.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Dégager les pensées automatiques communes afin de les lier à une croyance fondamentale d’intérêt</w:t>
            </w:r>
          </w:p>
        </w:tc>
        <w:tc>
          <w:tcPr>
            <w:tcW w:w="907" w:type="dxa"/>
            <w:vAlign w:val="center"/>
          </w:tcPr>
          <w:p w14:paraId="34F55FED" w14:textId="3645A2A1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46DE7E8" w14:textId="08977A90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7667CD5" w14:textId="77295B10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41CFD125" w14:textId="47CBF957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3F25C12B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088BC17F" w14:textId="1F15BF33" w:rsidR="00BE52E1" w:rsidRPr="00633A7A" w:rsidRDefault="00BE52E1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48ACE0B" w14:textId="598C6A5C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28.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Remettre en question certaines pensées automatiques d’un client en lien avec sa capacité à aborder et séduire </w:t>
            </w:r>
            <w:proofErr w:type="spellStart"/>
            <w:r w:rsidRPr="00633A7A">
              <w:rPr>
                <w:rFonts w:ascii="Arial Nova Cond" w:hAnsi="Arial Nova Cond"/>
              </w:rPr>
              <w:t>un.e</w:t>
            </w:r>
            <w:proofErr w:type="spellEnd"/>
            <w:r w:rsidRPr="00633A7A">
              <w:rPr>
                <w:rFonts w:ascii="Arial Nova Cond" w:hAnsi="Arial Nova Cond"/>
              </w:rPr>
              <w:t xml:space="preserve"> partenaire </w:t>
            </w:r>
            <w:proofErr w:type="spellStart"/>
            <w:r w:rsidRPr="00633A7A">
              <w:rPr>
                <w:rFonts w:ascii="Arial Nova Cond" w:hAnsi="Arial Nova Cond"/>
              </w:rPr>
              <w:t>éventuel.le</w:t>
            </w:r>
            <w:proofErr w:type="spellEnd"/>
          </w:p>
        </w:tc>
        <w:tc>
          <w:tcPr>
            <w:tcW w:w="907" w:type="dxa"/>
            <w:vAlign w:val="center"/>
          </w:tcPr>
          <w:p w14:paraId="0C0F82F2" w14:textId="0C6A6828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A1F36A2" w14:textId="045A047A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A7FD1F3" w14:textId="592F3D93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4A61CBD" w14:textId="287CDCCC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45BE0565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26706A1C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41A385B2" w14:textId="7AD91FDD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29.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Remplacer les pensées automatiques erronées du client concernant les actions d’un autre usager d’un groupe afin de favoriser une dynamique interactionnelle positive dans le groupe</w:t>
            </w:r>
          </w:p>
        </w:tc>
        <w:tc>
          <w:tcPr>
            <w:tcW w:w="907" w:type="dxa"/>
            <w:vAlign w:val="center"/>
          </w:tcPr>
          <w:p w14:paraId="394CC91E" w14:textId="77C52369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1CC5A5D" w14:textId="75E89C67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7B39327" w14:textId="719ED89B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2F211231" w14:textId="2054D5E8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4A096B79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75EEAF82" w14:textId="2092A921" w:rsidR="00BE52E1" w:rsidRPr="00633A7A" w:rsidRDefault="00BE52E1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60CFF95F" w14:textId="76A85652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30.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Procéder à la restructuration cognitive des croyances fondamentales</w:t>
            </w:r>
          </w:p>
        </w:tc>
        <w:tc>
          <w:tcPr>
            <w:tcW w:w="907" w:type="dxa"/>
            <w:vAlign w:val="center"/>
          </w:tcPr>
          <w:p w14:paraId="259EA820" w14:textId="04A70CFB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2A49BB5" w14:textId="27F1DC8E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FF63E8E" w14:textId="683A8449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74CA9238" w14:textId="60EC670F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3702CE7A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66CDF37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9BC2E26" w14:textId="33047D81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31.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Guider un client dans ses exercices d’exposition en vue de soutenir une meilleure gestion de l’anxiété qu’il vit en lien avec la participation à des activités de loisirs structurées</w:t>
            </w:r>
          </w:p>
        </w:tc>
        <w:tc>
          <w:tcPr>
            <w:tcW w:w="907" w:type="dxa"/>
            <w:vAlign w:val="center"/>
          </w:tcPr>
          <w:p w14:paraId="43435A98" w14:textId="270F8FAD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9F75D8D" w14:textId="08FAC584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1CCA603" w14:textId="6194151C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309BF58" w14:textId="17A9A10C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5C686366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01B7DEB0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05E6BA8B" w14:textId="4E4F7F20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32.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Utiliser les schémas de Young pour obtenir de l’information sur le client et mieux comprendre avec lui son fonctionnement</w:t>
            </w:r>
          </w:p>
        </w:tc>
        <w:tc>
          <w:tcPr>
            <w:tcW w:w="907" w:type="dxa"/>
            <w:vAlign w:val="center"/>
          </w:tcPr>
          <w:p w14:paraId="7F8F073D" w14:textId="4E3066F6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D15AE75" w14:textId="748FDD79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3D27A13" w14:textId="77777777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2CA1EDE4" w14:textId="1778137A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03090424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43A8BE4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35159B0C" w14:textId="5ACCD07B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33.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Tenir un journal des schémas avec le client (comportements qui corroborent ou qui assouplissent les schémas)</w:t>
            </w:r>
          </w:p>
        </w:tc>
        <w:tc>
          <w:tcPr>
            <w:tcW w:w="907" w:type="dxa"/>
            <w:vAlign w:val="center"/>
          </w:tcPr>
          <w:p w14:paraId="18E9E072" w14:textId="52B67DB5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F543B05" w14:textId="253739F0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D692534" w14:textId="1A28AB10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5C5156F" w14:textId="31EADCE2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5C73C3C1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0BF07F85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2458CBC4" w14:textId="7E66E110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34.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Modifier les croyances qu’a un client envers un groupe ethnique ou identitaire particulier afin de favoriser sa tolérance</w:t>
            </w:r>
          </w:p>
        </w:tc>
        <w:tc>
          <w:tcPr>
            <w:tcW w:w="907" w:type="dxa"/>
            <w:vAlign w:val="center"/>
          </w:tcPr>
          <w:p w14:paraId="7D8DDC61" w14:textId="77777777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64C836A" w14:textId="6A218B3A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05A59A5" w14:textId="59C80981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252DC424" w14:textId="3E017A92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43C4F21F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029BB85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3C0BD98C" w14:textId="4BD50F9C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35.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Faire de l’hypnothérapie avec un client afin de favoriser un état de calme en rencontre individuelle</w:t>
            </w:r>
          </w:p>
        </w:tc>
        <w:tc>
          <w:tcPr>
            <w:tcW w:w="907" w:type="dxa"/>
            <w:vAlign w:val="center"/>
          </w:tcPr>
          <w:p w14:paraId="2DA5AFD8" w14:textId="39BF93F7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857BF18" w14:textId="642F7DC8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94ADC73" w14:textId="762E2ADE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77F814B8" w14:textId="23E72975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2DF8CF94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3BF18AF0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3C6C0070" w14:textId="47C4A39F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36.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Aider le client à verbaliser les émotions réprimées qui influencent son état actuel</w:t>
            </w:r>
          </w:p>
        </w:tc>
        <w:tc>
          <w:tcPr>
            <w:tcW w:w="907" w:type="dxa"/>
            <w:vAlign w:val="center"/>
          </w:tcPr>
          <w:p w14:paraId="1659AE11" w14:textId="44D74DAE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97792CD" w14:textId="179E191B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B478708" w14:textId="55181302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2141F77" w14:textId="0CF95AAB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417C24E2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3D402F37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626031A3" w14:textId="5DC5DD55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37.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Travailler les traumas liés à la vie du client</w:t>
            </w:r>
          </w:p>
        </w:tc>
        <w:tc>
          <w:tcPr>
            <w:tcW w:w="907" w:type="dxa"/>
            <w:vAlign w:val="center"/>
          </w:tcPr>
          <w:p w14:paraId="1F5D2032" w14:textId="0F3447E8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2A8D9CE" w14:textId="3D4806A9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2B8A428" w14:textId="5B7BF3E2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707E50B8" w14:textId="2735F16F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BE52E1" w:rsidRPr="00633A7A" w14:paraId="5A1D8555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529FD681" w14:textId="77777777" w:rsidR="00BE52E1" w:rsidRPr="00633A7A" w:rsidRDefault="00BE52E1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58F4FBFD" w14:textId="0AC8E62A" w:rsidR="00BE52E1" w:rsidRPr="00633A7A" w:rsidRDefault="00BE52E1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38.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Offrir des conseils au client concernant les techniques qu’il pourrait utiliser, les comportements qui pourraient mieux répondre à ses besoins, etc. </w:t>
            </w:r>
          </w:p>
        </w:tc>
        <w:tc>
          <w:tcPr>
            <w:tcW w:w="907" w:type="dxa"/>
            <w:vAlign w:val="center"/>
          </w:tcPr>
          <w:p w14:paraId="4973ECAE" w14:textId="77777777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F4BABE5" w14:textId="39050F76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50E647C" w14:textId="0818C332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643198ED" w14:textId="63B73FD5" w:rsidR="00BE52E1" w:rsidRPr="00633A7A" w:rsidRDefault="00BE52E1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752A57" w:rsidRPr="00633A7A" w14:paraId="6AEC0A0D" w14:textId="77777777" w:rsidTr="00BE52E1">
        <w:trPr>
          <w:trHeight w:val="227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14:paraId="6C7EFF80" w14:textId="77777777" w:rsidR="004658B0" w:rsidRPr="00633A7A" w:rsidRDefault="004658B0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  <w:shd w:val="clear" w:color="auto" w:fill="AEAAAA" w:themeFill="background2" w:themeFillShade="BF"/>
          </w:tcPr>
          <w:p w14:paraId="5F1CC57D" w14:textId="77777777" w:rsidR="004658B0" w:rsidRPr="00633A7A" w:rsidRDefault="004658B0" w:rsidP="009F4C0E">
            <w:pPr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6DD12D24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0CBDAB07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EAAAA" w:themeFill="background2" w:themeFillShade="BF"/>
            <w:vAlign w:val="center"/>
          </w:tcPr>
          <w:p w14:paraId="6356E336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shd w:val="clear" w:color="auto" w:fill="AEAAAA" w:themeFill="background2" w:themeFillShade="BF"/>
            <w:vAlign w:val="center"/>
          </w:tcPr>
          <w:p w14:paraId="17578D40" w14:textId="77777777" w:rsidR="004658B0" w:rsidRPr="00633A7A" w:rsidRDefault="004658B0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715954CA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7C4A8171" w14:textId="78D5FBC3" w:rsidR="00E62796" w:rsidRPr="00633A7A" w:rsidRDefault="00E62796" w:rsidP="00BE52E1">
            <w:pPr>
              <w:spacing w:before="120"/>
              <w:jc w:val="center"/>
              <w:rPr>
                <w:rFonts w:ascii="Arial Nova Cond" w:hAnsi="Arial Nova Cond"/>
                <w:b/>
                <w:bCs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SEXUALITÉ</w:t>
            </w:r>
          </w:p>
        </w:tc>
        <w:tc>
          <w:tcPr>
            <w:tcW w:w="4961" w:type="dxa"/>
            <w:gridSpan w:val="2"/>
          </w:tcPr>
          <w:p w14:paraId="5154BB78" w14:textId="58329C64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39.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Faire l’inventaire des événements de la vie psychosexuelle du client et identifier les étapes où des interférences semblent avoir eu lieu</w:t>
            </w:r>
          </w:p>
        </w:tc>
        <w:tc>
          <w:tcPr>
            <w:tcW w:w="907" w:type="dxa"/>
            <w:vAlign w:val="center"/>
          </w:tcPr>
          <w:p w14:paraId="3AA8C854" w14:textId="5D530941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81A2145" w14:textId="2B8D0DB1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D7B3D58" w14:textId="77777777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BED1464" w14:textId="122EE17C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2B491193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0B16BF66" w14:textId="77777777" w:rsidR="00E62796" w:rsidRPr="00633A7A" w:rsidRDefault="00E62796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02B962D5" w14:textId="28A69EF1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40.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Explorer les fonctions symboliques de la fantasmatique d’un client</w:t>
            </w:r>
          </w:p>
        </w:tc>
        <w:tc>
          <w:tcPr>
            <w:tcW w:w="907" w:type="dxa"/>
            <w:vAlign w:val="center"/>
          </w:tcPr>
          <w:p w14:paraId="1D113064" w14:textId="5996F6DC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77A29D9" w14:textId="41EA6E51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4A4392E" w14:textId="192F2D52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B328144" w14:textId="5596E72B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1E44A7E2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447026CB" w14:textId="77777777" w:rsidR="00E62796" w:rsidRPr="00633A7A" w:rsidRDefault="00E62796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1D8D0ECB" w14:textId="1B2C4BA2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41.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Réinterpréter certains événements du développement psychosexuel avec le client </w:t>
            </w:r>
          </w:p>
        </w:tc>
        <w:tc>
          <w:tcPr>
            <w:tcW w:w="907" w:type="dxa"/>
            <w:vAlign w:val="center"/>
          </w:tcPr>
          <w:p w14:paraId="477D3B71" w14:textId="2919A6ED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A5E32A5" w14:textId="538825A9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AC9C08D" w14:textId="1FE29C05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28ECCE8B" w14:textId="0F89432C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576F3DD7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4AE94186" w14:textId="77777777" w:rsidR="00E62796" w:rsidRPr="00633A7A" w:rsidRDefault="00E62796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18382E6" w14:textId="0D5E55A7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42.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Appliquer des procédures comme le conditionnement par aversion ou la satiété masturbatoire ou verbale</w:t>
            </w:r>
          </w:p>
        </w:tc>
        <w:tc>
          <w:tcPr>
            <w:tcW w:w="907" w:type="dxa"/>
            <w:vAlign w:val="center"/>
          </w:tcPr>
          <w:p w14:paraId="5D41ADDC" w14:textId="034A387D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BB7B7F3" w14:textId="61548A4B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1218B5C1" w14:textId="3770114D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90163BC" w14:textId="5825A677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65F7D807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61A43F10" w14:textId="77777777" w:rsidR="00E62796" w:rsidRPr="00633A7A" w:rsidRDefault="00E62796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5144078" w14:textId="7708AC4D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43.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Développer un répertoire de stratégies pour aider le client à mieux gérer ses préoccupations sexuelles ou recourir moins à la sexualité comme mécanisme d’adaptation</w:t>
            </w:r>
          </w:p>
        </w:tc>
        <w:tc>
          <w:tcPr>
            <w:tcW w:w="907" w:type="dxa"/>
            <w:vAlign w:val="center"/>
          </w:tcPr>
          <w:p w14:paraId="24FA3EDF" w14:textId="77777777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F4AAD7B" w14:textId="5DF91E69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EEE1190" w14:textId="4A774E06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6E249EE5" w14:textId="5165D3B3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108EE824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0F2B6C47" w14:textId="38F18DDE" w:rsidR="00E62796" w:rsidRPr="00633A7A" w:rsidRDefault="00E62796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0FE599F1" w14:textId="22C6EE80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44.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Remettre en question certaines pensées erronées d’un client par rapport à sa vision idéalisée du monde de l’enfance (p.ex., l’enfant est pur)</w:t>
            </w:r>
          </w:p>
        </w:tc>
        <w:tc>
          <w:tcPr>
            <w:tcW w:w="907" w:type="dxa"/>
            <w:vAlign w:val="center"/>
          </w:tcPr>
          <w:p w14:paraId="764F643A" w14:textId="3209851C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EC4EF51" w14:textId="18C0A869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41DE625" w14:textId="4931DB8E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4A12EC9D" w14:textId="39108101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053C79D3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556C59F6" w14:textId="77777777" w:rsidR="00E62796" w:rsidRPr="00633A7A" w:rsidRDefault="00E62796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38C404A4" w14:textId="44B866F6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45.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Dénouer les obstacles du fonctionnement de l’usager liés à ses comportements sexuels, p.ex., ses échecs répétés à l’adolescence et le développement d’un intérêt sexuel </w:t>
            </w:r>
            <w:proofErr w:type="spellStart"/>
            <w:r w:rsidRPr="00633A7A">
              <w:rPr>
                <w:rFonts w:ascii="Arial Nova Cond" w:hAnsi="Arial Nova Cond"/>
              </w:rPr>
              <w:t>hébéphilique</w:t>
            </w:r>
            <w:proofErr w:type="spellEnd"/>
          </w:p>
        </w:tc>
        <w:tc>
          <w:tcPr>
            <w:tcW w:w="907" w:type="dxa"/>
            <w:vAlign w:val="center"/>
          </w:tcPr>
          <w:p w14:paraId="52F2CBFD" w14:textId="1DA75EEE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47887C88" w14:textId="13862E35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A1E3C28" w14:textId="00B7500A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4F6A0B3" w14:textId="32444928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65335F63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7C1A4F84" w14:textId="25DC3EBA" w:rsidR="00E62796" w:rsidRPr="00633A7A" w:rsidRDefault="00E62796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1869802E" w14:textId="7152C9A0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46.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Comprendre les situations qui augmentent les intérêts sexuels problématiques et développer une série d’actions alternatives pour encourager plutôt la consolidation des intérêts sexuels normatifs</w:t>
            </w:r>
          </w:p>
        </w:tc>
        <w:tc>
          <w:tcPr>
            <w:tcW w:w="907" w:type="dxa"/>
            <w:vAlign w:val="center"/>
          </w:tcPr>
          <w:p w14:paraId="226716B1" w14:textId="498B2366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7DE3DB2" w14:textId="64F942F8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3F1B4BF" w14:textId="15C94218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7AAFF07B" w14:textId="0D5F22DD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1173D603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5509A9AD" w14:textId="77777777" w:rsidR="00E62796" w:rsidRPr="00633A7A" w:rsidRDefault="00E62796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6EBF3054" w14:textId="100DEC4C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47.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Élaborer avec le client une liste de comportements qui pourraient favoriser l’intimité et la sexualité avec son.sa partenaire</w:t>
            </w:r>
          </w:p>
        </w:tc>
        <w:tc>
          <w:tcPr>
            <w:tcW w:w="907" w:type="dxa"/>
            <w:vAlign w:val="center"/>
          </w:tcPr>
          <w:p w14:paraId="37AE0898" w14:textId="77777777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A8C6F49" w14:textId="4D508EBA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6896029B" w14:textId="334731DC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5DEEF243" w14:textId="79D9CAD4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8B5363" w:rsidRPr="00633A7A" w14:paraId="19C6A073" w14:textId="77777777" w:rsidTr="00BE52E1">
        <w:trPr>
          <w:trHeight w:val="227"/>
          <w:jc w:val="center"/>
        </w:trPr>
        <w:tc>
          <w:tcPr>
            <w:tcW w:w="1555" w:type="dxa"/>
            <w:shd w:val="clear" w:color="auto" w:fill="A6A6A6" w:themeFill="background1" w:themeFillShade="A6"/>
          </w:tcPr>
          <w:p w14:paraId="41DA133E" w14:textId="77777777" w:rsidR="008B5363" w:rsidRPr="00633A7A" w:rsidRDefault="008B5363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  <w:shd w:val="clear" w:color="auto" w:fill="A6A6A6" w:themeFill="background1" w:themeFillShade="A6"/>
          </w:tcPr>
          <w:p w14:paraId="662101D8" w14:textId="77777777" w:rsidR="008B5363" w:rsidRPr="00633A7A" w:rsidRDefault="008B5363" w:rsidP="009F4C0E">
            <w:pPr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1B50B0E2" w14:textId="77777777" w:rsidR="008B5363" w:rsidRPr="00633A7A" w:rsidRDefault="008B5363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019E99C9" w14:textId="77777777" w:rsidR="008B5363" w:rsidRPr="00633A7A" w:rsidRDefault="008B5363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14:paraId="3C7E52AA" w14:textId="77777777" w:rsidR="008B5363" w:rsidRPr="00633A7A" w:rsidRDefault="008B5363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shd w:val="clear" w:color="auto" w:fill="A6A6A6" w:themeFill="background1" w:themeFillShade="A6"/>
            <w:vAlign w:val="center"/>
          </w:tcPr>
          <w:p w14:paraId="553628C3" w14:textId="77777777" w:rsidR="008B5363" w:rsidRPr="00633A7A" w:rsidRDefault="008B5363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1EC912B3" w14:textId="77777777" w:rsidTr="00BE52E1">
        <w:trPr>
          <w:trHeight w:val="338"/>
          <w:jc w:val="center"/>
        </w:trPr>
        <w:tc>
          <w:tcPr>
            <w:tcW w:w="1555" w:type="dxa"/>
            <w:vMerge w:val="restart"/>
          </w:tcPr>
          <w:p w14:paraId="597C9A45" w14:textId="77777777" w:rsidR="00E62796" w:rsidRPr="00633A7A" w:rsidRDefault="00E62796" w:rsidP="00BE52E1">
            <w:pPr>
              <w:spacing w:before="120"/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  <w:b/>
                <w:bCs/>
                <w:sz w:val="20"/>
                <w:szCs w:val="20"/>
              </w:rPr>
              <w:t>RÉSOLUTION DE PROBLÈMES</w:t>
            </w:r>
          </w:p>
          <w:p w14:paraId="1E5E0A85" w14:textId="77777777" w:rsidR="00E62796" w:rsidRDefault="00E62796" w:rsidP="00F82D3F">
            <w:pPr>
              <w:jc w:val="center"/>
              <w:rPr>
                <w:rFonts w:ascii="Arial Nova Cond" w:hAnsi="Arial Nova Cond"/>
              </w:rPr>
            </w:pPr>
          </w:p>
          <w:p w14:paraId="0BA1B7B6" w14:textId="77777777" w:rsidR="00E62796" w:rsidRDefault="00E62796" w:rsidP="00F82D3F">
            <w:pPr>
              <w:jc w:val="center"/>
              <w:rPr>
                <w:rFonts w:ascii="Arial Nova Cond" w:hAnsi="Arial Nova Cond"/>
              </w:rPr>
            </w:pPr>
          </w:p>
          <w:p w14:paraId="7781B393" w14:textId="77777777" w:rsidR="00E62796" w:rsidRDefault="00E62796" w:rsidP="00F82D3F">
            <w:pPr>
              <w:jc w:val="center"/>
              <w:rPr>
                <w:rFonts w:ascii="Arial Nova Cond" w:hAnsi="Arial Nova Cond"/>
              </w:rPr>
            </w:pPr>
          </w:p>
          <w:p w14:paraId="7F7DC0E0" w14:textId="77777777" w:rsidR="00E62796" w:rsidRDefault="00E62796" w:rsidP="00F82D3F">
            <w:pPr>
              <w:jc w:val="center"/>
              <w:rPr>
                <w:rFonts w:ascii="Arial Nova Cond" w:hAnsi="Arial Nova Cond"/>
              </w:rPr>
            </w:pPr>
          </w:p>
          <w:p w14:paraId="2CCDB8A6" w14:textId="66BD193A" w:rsidR="00E62796" w:rsidRPr="00633A7A" w:rsidRDefault="00E62796" w:rsidP="00F82D3F">
            <w:pPr>
              <w:jc w:val="center"/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ZL</w:t>
            </w:r>
          </w:p>
        </w:tc>
        <w:tc>
          <w:tcPr>
            <w:tcW w:w="4961" w:type="dxa"/>
            <w:gridSpan w:val="2"/>
          </w:tcPr>
          <w:p w14:paraId="6B317B97" w14:textId="12D7DC21" w:rsidR="00E62796" w:rsidRPr="00633A7A" w:rsidRDefault="00E62796" w:rsidP="00223657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48.</w:t>
            </w:r>
            <w:r>
              <w:rPr>
                <w:rFonts w:ascii="Arial Nova Cond" w:hAnsi="Arial Nova Cond"/>
              </w:rPr>
              <w:t xml:space="preserve"> </w:t>
            </w:r>
            <w:r w:rsidRPr="00223657">
              <w:rPr>
                <w:rFonts w:ascii="Arial Nova Cond" w:hAnsi="Arial Nova Cond"/>
                <w:spacing w:val="-6"/>
              </w:rPr>
              <w:t>Aider le client à développer un mode de résolution de problèmes plus rationnel et moins impulsif en appliquant des techniques psychoéducatives</w:t>
            </w:r>
            <w:r w:rsidRPr="00633A7A">
              <w:rPr>
                <w:rFonts w:ascii="Arial Nova Cond" w:hAnsi="Arial Nova Cond"/>
              </w:rPr>
              <w:t xml:space="preserve">. </w:t>
            </w:r>
          </w:p>
        </w:tc>
        <w:tc>
          <w:tcPr>
            <w:tcW w:w="907" w:type="dxa"/>
            <w:vAlign w:val="center"/>
          </w:tcPr>
          <w:p w14:paraId="645F2E0A" w14:textId="77777777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32761BE9" w14:textId="0035624D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8199128" w14:textId="099DA7A7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7E2B1BB" w14:textId="6FA78B73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1E375640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16EF4180" w14:textId="4BE83896" w:rsidR="00E62796" w:rsidRPr="00633A7A" w:rsidRDefault="00E62796" w:rsidP="00F82D3F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3B08019" w14:textId="4139578D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49.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Comprendre et modifier les interférences émotionnelles nuisant au choix de stratégies de coping efficaces. </w:t>
            </w:r>
          </w:p>
        </w:tc>
        <w:tc>
          <w:tcPr>
            <w:tcW w:w="907" w:type="dxa"/>
            <w:vAlign w:val="center"/>
          </w:tcPr>
          <w:p w14:paraId="552F2C8D" w14:textId="7D05B40D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DCD059A" w14:textId="2A684401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D5C9966" w14:textId="3C949015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3475973A" w14:textId="1B08D308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00606733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472F175F" w14:textId="159823EF" w:rsidR="00E62796" w:rsidRPr="00633A7A" w:rsidRDefault="00E62796" w:rsidP="009F4C0E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74A0789E" w14:textId="4FE09DC7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50.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>Comprendre l’impact des modèles parentaux sur le style de coping.</w:t>
            </w:r>
          </w:p>
        </w:tc>
        <w:tc>
          <w:tcPr>
            <w:tcW w:w="907" w:type="dxa"/>
            <w:vAlign w:val="center"/>
          </w:tcPr>
          <w:p w14:paraId="4B402ED2" w14:textId="70BBAA69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78511E01" w14:textId="2C55C036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5AF905E5" w14:textId="4F9899EC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1E641403" w14:textId="5ED940D2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  <w:tr w:rsidR="00E62796" w:rsidRPr="00633A7A" w14:paraId="0B07C796" w14:textId="77777777" w:rsidTr="00BE52E1">
        <w:trPr>
          <w:trHeight w:val="338"/>
          <w:jc w:val="center"/>
        </w:trPr>
        <w:tc>
          <w:tcPr>
            <w:tcW w:w="1555" w:type="dxa"/>
            <w:vMerge/>
          </w:tcPr>
          <w:p w14:paraId="4A46A9D1" w14:textId="77777777" w:rsidR="00E62796" w:rsidRPr="00633A7A" w:rsidRDefault="00E62796" w:rsidP="009F4C0E">
            <w:pPr>
              <w:rPr>
                <w:rFonts w:ascii="Arial Nova Cond" w:hAnsi="Arial Nova Cond"/>
              </w:rPr>
            </w:pPr>
          </w:p>
        </w:tc>
        <w:tc>
          <w:tcPr>
            <w:tcW w:w="4961" w:type="dxa"/>
            <w:gridSpan w:val="2"/>
          </w:tcPr>
          <w:p w14:paraId="13ED8FDE" w14:textId="7711C829" w:rsidR="00E62796" w:rsidRPr="00633A7A" w:rsidRDefault="00E62796" w:rsidP="009F4C0E">
            <w:pPr>
              <w:rPr>
                <w:rFonts w:ascii="Arial Nova Cond" w:hAnsi="Arial Nova Cond"/>
              </w:rPr>
            </w:pPr>
            <w:r w:rsidRPr="00633A7A">
              <w:rPr>
                <w:rFonts w:ascii="Arial Nova Cond" w:hAnsi="Arial Nova Cond"/>
              </w:rPr>
              <w:t>51.</w:t>
            </w:r>
            <w:r>
              <w:rPr>
                <w:rFonts w:ascii="Arial Nova Cond" w:hAnsi="Arial Nova Cond"/>
              </w:rPr>
              <w:t xml:space="preserve"> </w:t>
            </w:r>
            <w:r w:rsidRPr="00633A7A">
              <w:rPr>
                <w:rFonts w:ascii="Arial Nova Cond" w:hAnsi="Arial Nova Cond"/>
              </w:rPr>
              <w:t xml:space="preserve">Dresser un répertoire de stratégies de coping positives et négatives avec le client et veiller à une amélioration des stratégies choisies. </w:t>
            </w:r>
          </w:p>
        </w:tc>
        <w:tc>
          <w:tcPr>
            <w:tcW w:w="907" w:type="dxa"/>
            <w:vAlign w:val="center"/>
          </w:tcPr>
          <w:p w14:paraId="1BB5026E" w14:textId="77777777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0A2AF415" w14:textId="35E4A7D4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907" w:type="dxa"/>
            <w:vAlign w:val="center"/>
          </w:tcPr>
          <w:p w14:paraId="2CE26CFF" w14:textId="1CA66104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  <w:tc>
          <w:tcPr>
            <w:tcW w:w="1248" w:type="dxa"/>
            <w:vAlign w:val="center"/>
          </w:tcPr>
          <w:p w14:paraId="057C424A" w14:textId="6A857355" w:rsidR="00E62796" w:rsidRPr="00633A7A" w:rsidRDefault="00E62796" w:rsidP="00A81E1A">
            <w:pPr>
              <w:jc w:val="center"/>
              <w:rPr>
                <w:rFonts w:ascii="Arial Nova Cond" w:hAnsi="Arial Nova Cond"/>
              </w:rPr>
            </w:pPr>
          </w:p>
        </w:tc>
      </w:tr>
    </w:tbl>
    <w:p w14:paraId="63DCEDB7" w14:textId="47F59882" w:rsidR="00BE52E1" w:rsidRDefault="00BE52E1">
      <w:pPr>
        <w:rPr>
          <w:rFonts w:ascii="Arial Nova Cond" w:hAnsi="Arial Nova Cond"/>
        </w:rPr>
      </w:pPr>
      <w:r>
        <w:rPr>
          <w:rFonts w:ascii="Arial Nova Cond" w:hAnsi="Arial Nova Cond"/>
        </w:rPr>
        <w:br w:type="page"/>
      </w:r>
    </w:p>
    <w:p w14:paraId="48BDA0C8" w14:textId="0E4CB199" w:rsidR="00C57FF6" w:rsidRPr="00EE05A5" w:rsidRDefault="00C57FF6" w:rsidP="00EE05A5">
      <w:pPr>
        <w:shd w:val="clear" w:color="auto" w:fill="F2F2F2" w:themeFill="background1" w:themeFillShade="F2"/>
        <w:spacing w:before="120"/>
        <w:jc w:val="center"/>
        <w:rPr>
          <w:rFonts w:ascii="Arial Nova Cond" w:hAnsi="Arial Nova Cond"/>
          <w:sz w:val="28"/>
          <w:szCs w:val="28"/>
        </w:rPr>
      </w:pPr>
      <w:r w:rsidRPr="00EE05A5">
        <w:rPr>
          <w:rFonts w:ascii="Arial Nova Cond" w:hAnsi="Arial Nova Cond"/>
          <w:sz w:val="28"/>
          <w:szCs w:val="28"/>
        </w:rPr>
        <w:lastRenderedPageBreak/>
        <w:t>PRÉCISIONS</w:t>
      </w:r>
    </w:p>
    <w:p w14:paraId="10EF2478" w14:textId="6276DE42" w:rsidR="000B492E" w:rsidRPr="00633A7A" w:rsidRDefault="00BA1BAF" w:rsidP="00A819DB">
      <w:pPr>
        <w:pStyle w:val="Paragraphedeliste"/>
        <w:numPr>
          <w:ilvl w:val="0"/>
          <w:numId w:val="1"/>
        </w:numPr>
        <w:spacing w:before="480" w:after="120" w:line="240" w:lineRule="auto"/>
        <w:ind w:left="397"/>
        <w:contextualSpacing w:val="0"/>
        <w:jc w:val="both"/>
        <w:rPr>
          <w:rFonts w:ascii="Arial Nova Cond" w:hAnsi="Arial Nova Cond"/>
        </w:rPr>
      </w:pPr>
      <w:r w:rsidRPr="00633A7A">
        <w:rPr>
          <w:rFonts w:ascii="Arial Nova Cond" w:hAnsi="Arial Nova Cond"/>
        </w:rPr>
        <w:t>La liste des interventions ne se veut pas exhaustive!</w:t>
      </w:r>
    </w:p>
    <w:p w14:paraId="7AD1C658" w14:textId="2ADAD7AA" w:rsidR="00BA1BAF" w:rsidRPr="00633A7A" w:rsidRDefault="00BA1BAF" w:rsidP="00E62796">
      <w:pPr>
        <w:pStyle w:val="Paragraphedeliste"/>
        <w:numPr>
          <w:ilvl w:val="0"/>
          <w:numId w:val="1"/>
        </w:numPr>
        <w:spacing w:after="120" w:line="240" w:lineRule="auto"/>
        <w:ind w:left="397"/>
        <w:contextualSpacing w:val="0"/>
        <w:jc w:val="both"/>
        <w:rPr>
          <w:rFonts w:ascii="Arial Nova Cond" w:hAnsi="Arial Nova Cond"/>
        </w:rPr>
      </w:pPr>
      <w:r w:rsidRPr="00E62796">
        <w:rPr>
          <w:rFonts w:ascii="Arial Nova Cond" w:hAnsi="Arial Nova Cond"/>
          <w:b/>
          <w:bCs/>
          <w:u w:val="single"/>
        </w:rPr>
        <w:t xml:space="preserve">Critère </w:t>
      </w:r>
      <w:r w:rsidR="000B492E" w:rsidRPr="00E62796">
        <w:rPr>
          <w:rFonts w:ascii="Arial Nova Cond" w:hAnsi="Arial Nova Cond"/>
          <w:b/>
          <w:bCs/>
          <w:u w:val="single"/>
        </w:rPr>
        <w:t>Nature</w:t>
      </w:r>
      <w:r w:rsidRPr="00E62796">
        <w:rPr>
          <w:rFonts w:ascii="Arial Nova Cond" w:hAnsi="Arial Nova Cond"/>
          <w:b/>
          <w:bCs/>
        </w:rPr>
        <w:t> :</w:t>
      </w:r>
      <w:r w:rsidR="005B6C10" w:rsidRPr="00633A7A">
        <w:rPr>
          <w:rFonts w:ascii="Arial Nova Cond" w:hAnsi="Arial Nova Cond"/>
        </w:rPr>
        <w:t xml:space="preserve"> …l’intervention </w:t>
      </w:r>
      <w:r w:rsidRPr="00633A7A">
        <w:rPr>
          <w:rFonts w:ascii="Arial Nova Cond" w:hAnsi="Arial Nova Cond"/>
        </w:rPr>
        <w:t>porte sur ce qui organise et régule le fonctionnement psychologique et mental de la personne</w:t>
      </w:r>
      <w:r w:rsidR="005B6C10" w:rsidRPr="00633A7A">
        <w:rPr>
          <w:rFonts w:ascii="Arial Nova Cond" w:hAnsi="Arial Nova Cond"/>
        </w:rPr>
        <w:t>. Cela dépend de l’approche théorique qui sous-tend l’intervention. Voici quelques exemples :</w:t>
      </w:r>
      <w:r w:rsidR="0061462C" w:rsidRPr="00633A7A">
        <w:rPr>
          <w:rFonts w:ascii="Arial Nova Cond" w:hAnsi="Arial Nova Cond"/>
        </w:rPr>
        <w:t xml:space="preserve"> les conflits intrapsychiques, les fantasmes et ses représentations, </w:t>
      </w:r>
      <w:r w:rsidR="000C2D3B" w:rsidRPr="00633A7A">
        <w:rPr>
          <w:rFonts w:ascii="Arial Nova Cond" w:hAnsi="Arial Nova Cond"/>
        </w:rPr>
        <w:t>les angoisses existentielles</w:t>
      </w:r>
      <w:r w:rsidR="0061462C" w:rsidRPr="00633A7A">
        <w:rPr>
          <w:rFonts w:ascii="Arial Nova Cond" w:hAnsi="Arial Nova Cond"/>
        </w:rPr>
        <w:t xml:space="preserve">, les schèmes émotionnels, etc. </w:t>
      </w:r>
    </w:p>
    <w:p w14:paraId="59DA02D6" w14:textId="236BF49A" w:rsidR="00A20152" w:rsidRPr="00633A7A" w:rsidRDefault="00A20152" w:rsidP="00E62796">
      <w:pPr>
        <w:pStyle w:val="Paragraphedeliste"/>
        <w:numPr>
          <w:ilvl w:val="0"/>
          <w:numId w:val="1"/>
        </w:numPr>
        <w:spacing w:after="120" w:line="240" w:lineRule="auto"/>
        <w:ind w:left="397"/>
        <w:contextualSpacing w:val="0"/>
        <w:jc w:val="both"/>
        <w:rPr>
          <w:rFonts w:ascii="Arial Nova Cond" w:hAnsi="Arial Nova Cond"/>
        </w:rPr>
      </w:pPr>
      <w:r w:rsidRPr="00E62796">
        <w:rPr>
          <w:rFonts w:ascii="Arial Nova Cond" w:hAnsi="Arial Nova Cond"/>
          <w:b/>
          <w:bCs/>
          <w:u w:val="single"/>
        </w:rPr>
        <w:t xml:space="preserve">Critère </w:t>
      </w:r>
      <w:r w:rsidR="007C23E3" w:rsidRPr="00E62796">
        <w:rPr>
          <w:rFonts w:ascii="Arial Nova Cond" w:hAnsi="Arial Nova Cond"/>
          <w:b/>
          <w:bCs/>
          <w:u w:val="single"/>
        </w:rPr>
        <w:t>Objet</w:t>
      </w:r>
      <w:r w:rsidRPr="00633A7A">
        <w:rPr>
          <w:rFonts w:ascii="Arial Nova Cond" w:hAnsi="Arial Nova Cond"/>
        </w:rPr>
        <w:t> : L’intervention vise à travailler (ce qui organise et régule) un t</w:t>
      </w:r>
      <w:r w:rsidR="00BA1BAF" w:rsidRPr="00633A7A">
        <w:rPr>
          <w:rFonts w:ascii="Arial Nova Cond" w:hAnsi="Arial Nova Cond"/>
        </w:rPr>
        <w:t>rouble mental,</w:t>
      </w:r>
      <w:r w:rsidRPr="00633A7A">
        <w:rPr>
          <w:rFonts w:ascii="Arial Nova Cond" w:hAnsi="Arial Nova Cond"/>
        </w:rPr>
        <w:t xml:space="preserve"> de</w:t>
      </w:r>
      <w:r w:rsidR="007A368F" w:rsidRPr="00633A7A">
        <w:rPr>
          <w:rFonts w:ascii="Arial Nova Cond" w:hAnsi="Arial Nova Cond"/>
        </w:rPr>
        <w:t>s</w:t>
      </w:r>
      <w:r w:rsidR="00BA1BAF" w:rsidRPr="00633A7A">
        <w:rPr>
          <w:rFonts w:ascii="Arial Nova Cond" w:hAnsi="Arial Nova Cond"/>
        </w:rPr>
        <w:t xml:space="preserve"> perturbations comportementales ou tout autre problème entraînant une souffrance ou une détresse psychologique</w:t>
      </w:r>
      <w:r w:rsidRPr="00633A7A">
        <w:rPr>
          <w:rFonts w:ascii="Arial Nova Cond" w:hAnsi="Arial Nova Cond"/>
        </w:rPr>
        <w:t>.</w:t>
      </w:r>
    </w:p>
    <w:p w14:paraId="336C8D85" w14:textId="6EE9A6D4" w:rsidR="00E56378" w:rsidRPr="00633A7A" w:rsidRDefault="00A20152" w:rsidP="00E62796">
      <w:pPr>
        <w:pStyle w:val="Paragraphedeliste"/>
        <w:numPr>
          <w:ilvl w:val="0"/>
          <w:numId w:val="1"/>
        </w:numPr>
        <w:spacing w:after="120" w:line="240" w:lineRule="auto"/>
        <w:ind w:left="397"/>
        <w:contextualSpacing w:val="0"/>
        <w:jc w:val="both"/>
        <w:rPr>
          <w:rFonts w:ascii="Arial Nova Cond" w:hAnsi="Arial Nova Cond"/>
        </w:rPr>
      </w:pPr>
      <w:r w:rsidRPr="00E62796">
        <w:rPr>
          <w:rFonts w:ascii="Arial Nova Cond" w:hAnsi="Arial Nova Cond"/>
          <w:b/>
          <w:bCs/>
          <w:u w:val="single"/>
        </w:rPr>
        <w:t>Critère Finalité</w:t>
      </w:r>
      <w:r w:rsidRPr="00633A7A">
        <w:rPr>
          <w:rFonts w:ascii="Arial Nova Cond" w:hAnsi="Arial Nova Cond"/>
        </w:rPr>
        <w:t xml:space="preserve"> : </w:t>
      </w:r>
      <w:r w:rsidR="007C23E3" w:rsidRPr="00633A7A">
        <w:rPr>
          <w:rFonts w:ascii="Arial Nova Cond" w:hAnsi="Arial Nova Cond"/>
        </w:rPr>
        <w:t>…</w:t>
      </w:r>
      <w:r w:rsidR="001A5DBA">
        <w:rPr>
          <w:rFonts w:ascii="Arial Nova Cond" w:hAnsi="Arial Nova Cond"/>
        </w:rPr>
        <w:t>d</w:t>
      </w:r>
      <w:r w:rsidR="006B657D" w:rsidRPr="00633A7A">
        <w:rPr>
          <w:rFonts w:ascii="Arial Nova Cond" w:hAnsi="Arial Nova Cond"/>
        </w:rPr>
        <w:t xml:space="preserve">ans le but de favoriser des changements significatifs dans le fonctionnement cognitif, émotionnel, comportemental; dans le système interpersonnel, la personnalité ou l’état de santé du client. </w:t>
      </w:r>
    </w:p>
    <w:p w14:paraId="381D5F83" w14:textId="77777777" w:rsidR="007A368F" w:rsidRPr="00633A7A" w:rsidRDefault="007A368F" w:rsidP="00E62796">
      <w:pPr>
        <w:pStyle w:val="Paragraphedeliste"/>
        <w:spacing w:after="120" w:line="240" w:lineRule="auto"/>
        <w:ind w:left="397"/>
        <w:contextualSpacing w:val="0"/>
        <w:jc w:val="both"/>
        <w:rPr>
          <w:rFonts w:ascii="Arial Nova Cond" w:hAnsi="Arial Nova Cond"/>
        </w:rPr>
      </w:pPr>
    </w:p>
    <w:p w14:paraId="421EF157" w14:textId="05B06FDF" w:rsidR="007A368F" w:rsidRPr="00633A7A" w:rsidRDefault="007A368F" w:rsidP="00E62796">
      <w:pPr>
        <w:pStyle w:val="Paragraphedeliste"/>
        <w:spacing w:after="120" w:line="240" w:lineRule="auto"/>
        <w:ind w:left="397"/>
        <w:contextualSpacing w:val="0"/>
        <w:jc w:val="both"/>
        <w:rPr>
          <w:rFonts w:ascii="Arial Nova Cond" w:hAnsi="Arial Nova Cond"/>
          <w:b/>
          <w:bCs/>
        </w:rPr>
      </w:pPr>
      <w:r w:rsidRPr="00633A7A">
        <w:rPr>
          <w:rFonts w:ascii="Arial Nova Cond" w:hAnsi="Arial Nova Cond"/>
          <w:b/>
          <w:bCs/>
        </w:rPr>
        <w:t>***C’est la PRÉSENCE SIMULTANÉE DES 3 CRITÈRES QUI DÉFINIT UN ACTE DE PSYCHOTHÉRAPIE.</w:t>
      </w:r>
      <w:r w:rsidR="00A0592F">
        <w:rPr>
          <w:rFonts w:ascii="Arial Nova Cond" w:hAnsi="Arial Nova Cond"/>
          <w:b/>
          <w:bCs/>
        </w:rPr>
        <w:t xml:space="preserve"> MAIS : Le critère NATURE est DÉTERMINANT. LORSQUE PRÉSENT, LES DEUX AUTRES LE SONT AUSSI HABITUELLEMENT. CONCENTREZ-VOUS SUR CE CRITÈRE!!</w:t>
      </w:r>
    </w:p>
    <w:p w14:paraId="467B2E40" w14:textId="77777777" w:rsidR="00EF368C" w:rsidRPr="00633A7A" w:rsidRDefault="00EF368C" w:rsidP="00E62796">
      <w:pPr>
        <w:pStyle w:val="Paragraphedeliste"/>
        <w:spacing w:after="120" w:line="240" w:lineRule="auto"/>
        <w:ind w:left="397"/>
        <w:contextualSpacing w:val="0"/>
        <w:jc w:val="both"/>
        <w:rPr>
          <w:rFonts w:ascii="Arial Nova Cond" w:hAnsi="Arial Nova Cond"/>
        </w:rPr>
      </w:pPr>
    </w:p>
    <w:p w14:paraId="7C443FCE" w14:textId="4717DF6C" w:rsidR="00CE7156" w:rsidRPr="00633A7A" w:rsidRDefault="006807F7" w:rsidP="00E62796">
      <w:pPr>
        <w:pStyle w:val="Paragraphedeliste"/>
        <w:numPr>
          <w:ilvl w:val="0"/>
          <w:numId w:val="1"/>
        </w:numPr>
        <w:spacing w:after="120" w:line="240" w:lineRule="auto"/>
        <w:ind w:left="397"/>
        <w:contextualSpacing w:val="0"/>
        <w:jc w:val="both"/>
        <w:rPr>
          <w:rFonts w:ascii="Arial Nova Cond" w:hAnsi="Arial Nova Cond"/>
        </w:rPr>
      </w:pPr>
      <w:r w:rsidRPr="00633A7A">
        <w:rPr>
          <w:rFonts w:ascii="Arial Nova Cond" w:hAnsi="Arial Nova Cond"/>
        </w:rPr>
        <w:t>*Attention : le mot « croyance » peut avoir différents sens.</w:t>
      </w:r>
    </w:p>
    <w:p w14:paraId="6F8C9F32" w14:textId="4442E930" w:rsidR="006807F7" w:rsidRDefault="00882728" w:rsidP="00E62796">
      <w:pPr>
        <w:pStyle w:val="Paragraphedeliste"/>
        <w:numPr>
          <w:ilvl w:val="0"/>
          <w:numId w:val="1"/>
        </w:numPr>
        <w:spacing w:after="120" w:line="240" w:lineRule="auto"/>
        <w:ind w:left="397"/>
        <w:contextualSpacing w:val="0"/>
        <w:jc w:val="both"/>
        <w:rPr>
          <w:rFonts w:ascii="Arial Nova Cond" w:hAnsi="Arial Nova Cond"/>
        </w:rPr>
      </w:pPr>
      <w:r w:rsidRPr="00633A7A">
        <w:rPr>
          <w:rFonts w:ascii="Arial Nova Cond" w:hAnsi="Arial Nova Cond"/>
        </w:rPr>
        <w:t xml:space="preserve">*Attention : le concept de « distorsion cognitive » peut être vu comme un « résultat » d’un processus cognitif ou comme la « source » de ces processus cognitifs qui causera alors des pensées erronées. </w:t>
      </w:r>
    </w:p>
    <w:p w14:paraId="74F3680B" w14:textId="77777777" w:rsidR="00634DAE" w:rsidRDefault="00634DAE" w:rsidP="00634DAE">
      <w:pPr>
        <w:spacing w:after="120" w:line="240" w:lineRule="auto"/>
        <w:ind w:left="360"/>
        <w:rPr>
          <w:rFonts w:ascii="Arial Nova Cond" w:hAnsi="Arial Nova Cond"/>
        </w:rPr>
      </w:pPr>
    </w:p>
    <w:p w14:paraId="7F2F9AB6" w14:textId="77777777" w:rsidR="00634DAE" w:rsidRPr="00634DAE" w:rsidRDefault="00634DAE" w:rsidP="00634DAE">
      <w:pPr>
        <w:spacing w:after="120" w:line="240" w:lineRule="auto"/>
        <w:ind w:left="360"/>
        <w:rPr>
          <w:rFonts w:ascii="Arial Nova Cond" w:hAnsi="Arial Nova Cond"/>
        </w:rPr>
      </w:pPr>
    </w:p>
    <w:p w14:paraId="446EFF43" w14:textId="6D783417" w:rsidR="00634DAE" w:rsidRPr="00634DAE" w:rsidRDefault="00634DAE" w:rsidP="00634DAE">
      <w:pPr>
        <w:shd w:val="clear" w:color="auto" w:fill="F2F2F2" w:themeFill="background1" w:themeFillShade="F2"/>
        <w:spacing w:after="0" w:line="240" w:lineRule="auto"/>
        <w:rPr>
          <w:rFonts w:ascii="Arial Nova Cond" w:hAnsi="Arial Nova Cond"/>
        </w:rPr>
      </w:pPr>
      <w:r w:rsidRPr="00634DAE">
        <w:rPr>
          <w:rFonts w:ascii="Arial Nova Cond" w:hAnsi="Arial Nova Cond"/>
        </w:rPr>
        <w:t xml:space="preserve">                                                          </w:t>
      </w:r>
    </w:p>
    <w:sectPr w:rsidR="00634DAE" w:rsidRPr="00634DAE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70DD" w14:textId="77777777" w:rsidR="000A1F6D" w:rsidRDefault="000A1F6D" w:rsidP="007A368F">
      <w:pPr>
        <w:spacing w:after="0" w:line="240" w:lineRule="auto"/>
      </w:pPr>
      <w:r>
        <w:separator/>
      </w:r>
    </w:p>
  </w:endnote>
  <w:endnote w:type="continuationSeparator" w:id="0">
    <w:p w14:paraId="7CA97FEF" w14:textId="77777777" w:rsidR="000A1F6D" w:rsidRDefault="000A1F6D" w:rsidP="007A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5310142"/>
      <w:docPartObj>
        <w:docPartGallery w:val="Page Numbers (Bottom of Page)"/>
        <w:docPartUnique/>
      </w:docPartObj>
    </w:sdtPr>
    <w:sdtContent>
      <w:p w14:paraId="0BD14413" w14:textId="72F1F25C" w:rsidR="007A368F" w:rsidRDefault="007A36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06DCCA" w14:textId="77777777" w:rsidR="007A368F" w:rsidRDefault="007A36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3135" w14:textId="77777777" w:rsidR="000A1F6D" w:rsidRDefault="000A1F6D" w:rsidP="007A368F">
      <w:pPr>
        <w:spacing w:after="0" w:line="240" w:lineRule="auto"/>
      </w:pPr>
      <w:r>
        <w:separator/>
      </w:r>
    </w:p>
  </w:footnote>
  <w:footnote w:type="continuationSeparator" w:id="0">
    <w:p w14:paraId="4895D007" w14:textId="77777777" w:rsidR="000A1F6D" w:rsidRDefault="000A1F6D" w:rsidP="007A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E1D5D"/>
    <w:multiLevelType w:val="hybridMultilevel"/>
    <w:tmpl w:val="A9DA810E"/>
    <w:lvl w:ilvl="0" w:tplc="F3242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70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07"/>
    <w:rsid w:val="00005A8A"/>
    <w:rsid w:val="0001581B"/>
    <w:rsid w:val="00035D69"/>
    <w:rsid w:val="00050D10"/>
    <w:rsid w:val="000A1F6D"/>
    <w:rsid w:val="000A7682"/>
    <w:rsid w:val="000B492E"/>
    <w:rsid w:val="000B5C1A"/>
    <w:rsid w:val="000C2D3B"/>
    <w:rsid w:val="000E493B"/>
    <w:rsid w:val="000F229F"/>
    <w:rsid w:val="000F528B"/>
    <w:rsid w:val="001562B2"/>
    <w:rsid w:val="001766FE"/>
    <w:rsid w:val="001A5DBA"/>
    <w:rsid w:val="001B2893"/>
    <w:rsid w:val="001C162D"/>
    <w:rsid w:val="001D3DDB"/>
    <w:rsid w:val="001E37A4"/>
    <w:rsid w:val="001E61AA"/>
    <w:rsid w:val="001F3FE8"/>
    <w:rsid w:val="00201D39"/>
    <w:rsid w:val="002128E0"/>
    <w:rsid w:val="00213FFB"/>
    <w:rsid w:val="00221015"/>
    <w:rsid w:val="00223657"/>
    <w:rsid w:val="0023360C"/>
    <w:rsid w:val="00254D0A"/>
    <w:rsid w:val="00263436"/>
    <w:rsid w:val="00281B2F"/>
    <w:rsid w:val="00284547"/>
    <w:rsid w:val="002A6989"/>
    <w:rsid w:val="002B0CA3"/>
    <w:rsid w:val="002B3B51"/>
    <w:rsid w:val="002D599F"/>
    <w:rsid w:val="002F6CCC"/>
    <w:rsid w:val="00311289"/>
    <w:rsid w:val="00314191"/>
    <w:rsid w:val="00333ABD"/>
    <w:rsid w:val="00343B70"/>
    <w:rsid w:val="00366AD4"/>
    <w:rsid w:val="003946DC"/>
    <w:rsid w:val="003C7D34"/>
    <w:rsid w:val="003D45D7"/>
    <w:rsid w:val="003F2270"/>
    <w:rsid w:val="00415AC1"/>
    <w:rsid w:val="00425D5A"/>
    <w:rsid w:val="004441BA"/>
    <w:rsid w:val="00462BFD"/>
    <w:rsid w:val="004653CF"/>
    <w:rsid w:val="004658B0"/>
    <w:rsid w:val="0046713C"/>
    <w:rsid w:val="004758CE"/>
    <w:rsid w:val="004840C6"/>
    <w:rsid w:val="00492007"/>
    <w:rsid w:val="004E2E2F"/>
    <w:rsid w:val="00535B72"/>
    <w:rsid w:val="0053730F"/>
    <w:rsid w:val="005807A2"/>
    <w:rsid w:val="00590A59"/>
    <w:rsid w:val="005A1EB4"/>
    <w:rsid w:val="005B42C8"/>
    <w:rsid w:val="005B6C10"/>
    <w:rsid w:val="005C575F"/>
    <w:rsid w:val="005F694E"/>
    <w:rsid w:val="006033C7"/>
    <w:rsid w:val="0061203A"/>
    <w:rsid w:val="0061462C"/>
    <w:rsid w:val="00626DED"/>
    <w:rsid w:val="006308F5"/>
    <w:rsid w:val="00633A7A"/>
    <w:rsid w:val="00634DAE"/>
    <w:rsid w:val="0064210F"/>
    <w:rsid w:val="0065366D"/>
    <w:rsid w:val="00660980"/>
    <w:rsid w:val="0067514A"/>
    <w:rsid w:val="006807F7"/>
    <w:rsid w:val="00687FE3"/>
    <w:rsid w:val="006913E4"/>
    <w:rsid w:val="00696E52"/>
    <w:rsid w:val="006B62CF"/>
    <w:rsid w:val="006B657D"/>
    <w:rsid w:val="006B70A2"/>
    <w:rsid w:val="006E364E"/>
    <w:rsid w:val="00701698"/>
    <w:rsid w:val="00721785"/>
    <w:rsid w:val="00743136"/>
    <w:rsid w:val="00747707"/>
    <w:rsid w:val="00752A57"/>
    <w:rsid w:val="00761FBB"/>
    <w:rsid w:val="007A368F"/>
    <w:rsid w:val="007C09C0"/>
    <w:rsid w:val="007C23E3"/>
    <w:rsid w:val="007E3407"/>
    <w:rsid w:val="007E5B60"/>
    <w:rsid w:val="007F05AA"/>
    <w:rsid w:val="007F56F5"/>
    <w:rsid w:val="00817C20"/>
    <w:rsid w:val="00841C47"/>
    <w:rsid w:val="00860003"/>
    <w:rsid w:val="00874275"/>
    <w:rsid w:val="00882728"/>
    <w:rsid w:val="00885E43"/>
    <w:rsid w:val="00890FE1"/>
    <w:rsid w:val="00891642"/>
    <w:rsid w:val="008B5363"/>
    <w:rsid w:val="008C091A"/>
    <w:rsid w:val="008E103A"/>
    <w:rsid w:val="008E60FE"/>
    <w:rsid w:val="008F7FFC"/>
    <w:rsid w:val="00905563"/>
    <w:rsid w:val="00906764"/>
    <w:rsid w:val="00911DB5"/>
    <w:rsid w:val="0091212A"/>
    <w:rsid w:val="00931071"/>
    <w:rsid w:val="00933B72"/>
    <w:rsid w:val="0094154D"/>
    <w:rsid w:val="00945E86"/>
    <w:rsid w:val="00951029"/>
    <w:rsid w:val="009742EF"/>
    <w:rsid w:val="0098498C"/>
    <w:rsid w:val="009923E7"/>
    <w:rsid w:val="009B43F4"/>
    <w:rsid w:val="009D37AF"/>
    <w:rsid w:val="009D4308"/>
    <w:rsid w:val="009E1622"/>
    <w:rsid w:val="009E559F"/>
    <w:rsid w:val="009F4C0E"/>
    <w:rsid w:val="00A005C4"/>
    <w:rsid w:val="00A04B68"/>
    <w:rsid w:val="00A0549D"/>
    <w:rsid w:val="00A0592F"/>
    <w:rsid w:val="00A20152"/>
    <w:rsid w:val="00A242D9"/>
    <w:rsid w:val="00A57893"/>
    <w:rsid w:val="00A704F9"/>
    <w:rsid w:val="00A819DB"/>
    <w:rsid w:val="00A81E1A"/>
    <w:rsid w:val="00AA4BB2"/>
    <w:rsid w:val="00AE051C"/>
    <w:rsid w:val="00AE2982"/>
    <w:rsid w:val="00AE4080"/>
    <w:rsid w:val="00AF079D"/>
    <w:rsid w:val="00AF5DB5"/>
    <w:rsid w:val="00AF6EA3"/>
    <w:rsid w:val="00B00CEA"/>
    <w:rsid w:val="00B070EA"/>
    <w:rsid w:val="00B3217A"/>
    <w:rsid w:val="00B633D2"/>
    <w:rsid w:val="00B8582E"/>
    <w:rsid w:val="00B85BC2"/>
    <w:rsid w:val="00BA1BAF"/>
    <w:rsid w:val="00BA74D9"/>
    <w:rsid w:val="00BC75E3"/>
    <w:rsid w:val="00BC786C"/>
    <w:rsid w:val="00BE52E1"/>
    <w:rsid w:val="00BE78B5"/>
    <w:rsid w:val="00C22B18"/>
    <w:rsid w:val="00C36E99"/>
    <w:rsid w:val="00C57FF6"/>
    <w:rsid w:val="00C6271E"/>
    <w:rsid w:val="00C62F09"/>
    <w:rsid w:val="00C7558B"/>
    <w:rsid w:val="00C9139D"/>
    <w:rsid w:val="00C9638D"/>
    <w:rsid w:val="00C968FB"/>
    <w:rsid w:val="00CB36D6"/>
    <w:rsid w:val="00CE7156"/>
    <w:rsid w:val="00CF292F"/>
    <w:rsid w:val="00CF76A7"/>
    <w:rsid w:val="00D076D1"/>
    <w:rsid w:val="00D271F7"/>
    <w:rsid w:val="00D30B24"/>
    <w:rsid w:val="00D4418C"/>
    <w:rsid w:val="00D50BAD"/>
    <w:rsid w:val="00D622A3"/>
    <w:rsid w:val="00D649C8"/>
    <w:rsid w:val="00D7237E"/>
    <w:rsid w:val="00D91CE7"/>
    <w:rsid w:val="00DE1113"/>
    <w:rsid w:val="00DF3BFF"/>
    <w:rsid w:val="00E14B53"/>
    <w:rsid w:val="00E36252"/>
    <w:rsid w:val="00E47C2B"/>
    <w:rsid w:val="00E50C94"/>
    <w:rsid w:val="00E52B60"/>
    <w:rsid w:val="00E56378"/>
    <w:rsid w:val="00E62796"/>
    <w:rsid w:val="00E70094"/>
    <w:rsid w:val="00EB0F03"/>
    <w:rsid w:val="00ED1B6D"/>
    <w:rsid w:val="00EE05A5"/>
    <w:rsid w:val="00EF1A1D"/>
    <w:rsid w:val="00EF2103"/>
    <w:rsid w:val="00EF368C"/>
    <w:rsid w:val="00EF3D93"/>
    <w:rsid w:val="00F355F2"/>
    <w:rsid w:val="00F35FC5"/>
    <w:rsid w:val="00F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BFBD"/>
  <w15:chartTrackingRefBased/>
  <w15:docId w15:val="{26E30258-467D-4971-95D9-EB46EC2B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35D69"/>
    <w:rPr>
      <w:color w:val="808080"/>
    </w:rPr>
  </w:style>
  <w:style w:type="paragraph" w:styleId="Paragraphedeliste">
    <w:name w:val="List Paragraph"/>
    <w:basedOn w:val="Normal"/>
    <w:uiPriority w:val="34"/>
    <w:qFormat/>
    <w:rsid w:val="000B49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3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368F"/>
  </w:style>
  <w:style w:type="paragraph" w:styleId="Pieddepage">
    <w:name w:val="footer"/>
    <w:basedOn w:val="Normal"/>
    <w:link w:val="PieddepageCar"/>
    <w:uiPriority w:val="99"/>
    <w:unhideWhenUsed/>
    <w:rsid w:val="007A3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6BEED17A3F4294B26A0E36F2D04A" ma:contentTypeVersion="14" ma:contentTypeDescription="Crée un document." ma:contentTypeScope="" ma:versionID="40bd1c51c6f9b9ca6af7202ffa5e0c7f">
  <xsd:schema xmlns:xsd="http://www.w3.org/2001/XMLSchema" xmlns:xs="http://www.w3.org/2001/XMLSchema" xmlns:p="http://schemas.microsoft.com/office/2006/metadata/properties" xmlns:ns2="28e120ac-0ece-419b-acac-1f12af0ab845" xmlns:ns3="a431e247-19d8-4936-abd8-209b0f5ac402" targetNamespace="http://schemas.microsoft.com/office/2006/metadata/properties" ma:root="true" ma:fieldsID="10dc46024fe7d52e57ef5307a443debf" ns2:_="" ns3:_="">
    <xsd:import namespace="28e120ac-0ece-419b-acac-1f12af0ab845"/>
    <xsd:import namespace="a431e247-19d8-4936-abd8-209b0f5ac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120ac-0ece-419b-acac-1f12af0a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70458a92-6a6f-4ad2-bd3d-0a783df59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1e247-19d8-4936-abd8-209b0f5ac40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b53dc6f-99a3-4d45-b542-9035f2e6ed52}" ma:internalName="TaxCatchAll" ma:showField="CatchAllData" ma:web="a431e247-19d8-4936-abd8-209b0f5ac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120ac-0ece-419b-acac-1f12af0ab845">
      <Terms xmlns="http://schemas.microsoft.com/office/infopath/2007/PartnerControls"/>
    </lcf76f155ced4ddcb4097134ff3c332f>
    <TaxCatchAll xmlns="a431e247-19d8-4936-abd8-209b0f5ac4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2F25F7-977B-4B1F-A55D-90C745D7C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120ac-0ece-419b-acac-1f12af0ab845"/>
    <ds:schemaRef ds:uri="a431e247-19d8-4936-abd8-209b0f5a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93AA2-282B-42E2-BD4F-5F961A62ACE7}">
  <ds:schemaRefs>
    <ds:schemaRef ds:uri="http://schemas.microsoft.com/office/2006/metadata/properties"/>
    <ds:schemaRef ds:uri="http://schemas.microsoft.com/office/infopath/2007/PartnerControls"/>
    <ds:schemaRef ds:uri="28e120ac-0ece-419b-acac-1f12af0ab845"/>
    <ds:schemaRef ds:uri="a431e247-19d8-4936-abd8-209b0f5ac402"/>
  </ds:schemaRefs>
</ds:datastoreItem>
</file>

<file path=customXml/itemProps3.xml><?xml version="1.0" encoding="utf-8"?>
<ds:datastoreItem xmlns:ds="http://schemas.openxmlformats.org/officeDocument/2006/customXml" ds:itemID="{AA3FFFD9-F455-4AF6-BA7E-AFD9C8A72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1287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Couture | RIMAS</dc:creator>
  <cp:keywords/>
  <dc:description/>
  <cp:lastModifiedBy>Mathieu Couture | RIMAS</cp:lastModifiedBy>
  <cp:revision>32</cp:revision>
  <dcterms:created xsi:type="dcterms:W3CDTF">2022-09-26T18:35:00Z</dcterms:created>
  <dcterms:modified xsi:type="dcterms:W3CDTF">2022-09-27T14:17:00Z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0x010100509C6BEED17A3F4294B26A0E36F2D04A</vt:lpwstr>
  </property>
  <property fmtid="{D5CDD505-2E9C-101B-9397-08002B2CF9AE}" pid="3" name="MediaServiceImageTags">
    <vt:lpwstr/>
  </property>
</Properties>
</file>